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01525" w14:textId="38F1D7A4" w:rsidR="006E7059" w:rsidRPr="00702477" w:rsidRDefault="001D2B72" w:rsidP="00702477">
      <w:pPr>
        <w:suppressAutoHyphens/>
        <w:contextualSpacing/>
        <w:jc w:val="center"/>
        <w:rPr>
          <w:b/>
          <w:color w:val="000000" w:themeColor="text1"/>
          <w:sz w:val="28"/>
          <w:szCs w:val="28"/>
        </w:rPr>
      </w:pPr>
      <w:r w:rsidRPr="00702477">
        <w:rPr>
          <w:b/>
          <w:color w:val="000000" w:themeColor="text1"/>
          <w:sz w:val="28"/>
          <w:szCs w:val="28"/>
        </w:rPr>
        <w:t>Зачетная работа (п</w:t>
      </w:r>
      <w:r w:rsidR="006F1AD1" w:rsidRPr="00702477">
        <w:rPr>
          <w:b/>
          <w:color w:val="000000" w:themeColor="text1"/>
          <w:sz w:val="28"/>
          <w:szCs w:val="28"/>
        </w:rPr>
        <w:t>ромежуточная аттестация</w:t>
      </w:r>
      <w:r w:rsidRPr="00702477">
        <w:rPr>
          <w:b/>
          <w:color w:val="000000" w:themeColor="text1"/>
          <w:sz w:val="28"/>
          <w:szCs w:val="28"/>
        </w:rPr>
        <w:t>)</w:t>
      </w:r>
      <w:r w:rsidRPr="00702477">
        <w:rPr>
          <w:b/>
          <w:color w:val="000000" w:themeColor="text1"/>
          <w:sz w:val="28"/>
          <w:szCs w:val="28"/>
        </w:rPr>
        <w:br/>
      </w:r>
      <w:r w:rsidR="006F1AD1" w:rsidRPr="00702477">
        <w:rPr>
          <w:b/>
          <w:color w:val="000000" w:themeColor="text1"/>
          <w:sz w:val="28"/>
          <w:szCs w:val="28"/>
        </w:rPr>
        <w:t xml:space="preserve"> по </w:t>
      </w:r>
      <w:r w:rsidR="00702477" w:rsidRPr="00702477">
        <w:rPr>
          <w:b/>
          <w:color w:val="000000" w:themeColor="text1"/>
          <w:sz w:val="28"/>
          <w:szCs w:val="28"/>
        </w:rPr>
        <w:t>истории</w:t>
      </w:r>
      <w:r w:rsidR="006F1AD1" w:rsidRPr="00702477">
        <w:rPr>
          <w:b/>
          <w:color w:val="000000" w:themeColor="text1"/>
          <w:sz w:val="28"/>
          <w:szCs w:val="28"/>
        </w:rPr>
        <w:t xml:space="preserve"> за </w:t>
      </w:r>
      <w:r w:rsidR="00A25743" w:rsidRPr="00702477">
        <w:rPr>
          <w:b/>
          <w:color w:val="000000" w:themeColor="text1"/>
          <w:sz w:val="28"/>
          <w:szCs w:val="28"/>
        </w:rPr>
        <w:t>1</w:t>
      </w:r>
      <w:r w:rsidR="00702477" w:rsidRPr="00702477">
        <w:rPr>
          <w:b/>
          <w:color w:val="000000" w:themeColor="text1"/>
          <w:sz w:val="28"/>
          <w:szCs w:val="28"/>
        </w:rPr>
        <w:t>1</w:t>
      </w:r>
      <w:r w:rsidR="003D2D6B" w:rsidRPr="00702477">
        <w:rPr>
          <w:b/>
          <w:color w:val="000000" w:themeColor="text1"/>
          <w:sz w:val="28"/>
          <w:szCs w:val="28"/>
        </w:rPr>
        <w:t xml:space="preserve"> </w:t>
      </w:r>
      <w:r w:rsidR="006F1AD1" w:rsidRPr="00702477">
        <w:rPr>
          <w:b/>
          <w:color w:val="000000" w:themeColor="text1"/>
          <w:sz w:val="28"/>
          <w:szCs w:val="28"/>
        </w:rPr>
        <w:t>класс</w:t>
      </w:r>
    </w:p>
    <w:p w14:paraId="280C6771" w14:textId="77777777" w:rsidR="001D2B72" w:rsidRPr="00702477" w:rsidRDefault="001D2B72" w:rsidP="00702477">
      <w:pPr>
        <w:suppressAutoHyphens/>
        <w:contextualSpacing/>
        <w:rPr>
          <w:b/>
          <w:color w:val="000000" w:themeColor="text1"/>
        </w:rPr>
      </w:pPr>
    </w:p>
    <w:p w14:paraId="3A87CCBC" w14:textId="4FF4BB73" w:rsidR="006F1AD1" w:rsidRPr="00702477" w:rsidRDefault="006F1AD1" w:rsidP="00702477">
      <w:pPr>
        <w:suppressAutoHyphens/>
        <w:contextualSpacing/>
        <w:rPr>
          <w:color w:val="000000" w:themeColor="text1"/>
        </w:rPr>
      </w:pPr>
      <w:r w:rsidRPr="00702477">
        <w:rPr>
          <w:b/>
          <w:color w:val="000000" w:themeColor="text1"/>
        </w:rPr>
        <w:t>Цель работы</w:t>
      </w:r>
      <w:r w:rsidRPr="00702477">
        <w:rPr>
          <w:color w:val="000000" w:themeColor="text1"/>
        </w:rPr>
        <w:t xml:space="preserve">: Оценка качества подготовки учащихся </w:t>
      </w:r>
      <w:r w:rsidR="00A25743" w:rsidRPr="00702477">
        <w:rPr>
          <w:color w:val="000000" w:themeColor="text1"/>
        </w:rPr>
        <w:t>10</w:t>
      </w:r>
      <w:r w:rsidR="003D2D6B" w:rsidRPr="00702477">
        <w:rPr>
          <w:color w:val="000000" w:themeColor="text1"/>
        </w:rPr>
        <w:t xml:space="preserve"> </w:t>
      </w:r>
      <w:r w:rsidRPr="00702477">
        <w:rPr>
          <w:color w:val="000000" w:themeColor="text1"/>
        </w:rPr>
        <w:t xml:space="preserve">класса по </w:t>
      </w:r>
      <w:r w:rsidR="007F61E6" w:rsidRPr="00702477">
        <w:rPr>
          <w:color w:val="000000" w:themeColor="text1"/>
        </w:rPr>
        <w:t>истории</w:t>
      </w:r>
      <w:r w:rsidRPr="00702477">
        <w:rPr>
          <w:color w:val="000000" w:themeColor="text1"/>
        </w:rPr>
        <w:t xml:space="preserve">. </w:t>
      </w:r>
      <w:r w:rsidR="001D2B72" w:rsidRPr="00702477">
        <w:rPr>
          <w:color w:val="000000" w:themeColor="text1"/>
        </w:rPr>
        <w:br/>
      </w:r>
      <w:r w:rsidRPr="00702477">
        <w:rPr>
          <w:color w:val="000000" w:themeColor="text1"/>
        </w:rPr>
        <w:t xml:space="preserve">Установить соответствие качества подготовки планируемым результатам ООП </w:t>
      </w:r>
      <w:r w:rsidR="00A25743" w:rsidRPr="00702477">
        <w:rPr>
          <w:color w:val="000000" w:themeColor="text1"/>
        </w:rPr>
        <w:t>С</w:t>
      </w:r>
      <w:r w:rsidRPr="00702477">
        <w:rPr>
          <w:color w:val="000000" w:themeColor="text1"/>
        </w:rPr>
        <w:t>ОО.</w:t>
      </w:r>
      <w:r w:rsidR="001D2B72" w:rsidRPr="00702477">
        <w:rPr>
          <w:color w:val="000000" w:themeColor="text1"/>
        </w:rPr>
        <w:br/>
      </w:r>
      <w:r w:rsidRPr="00702477">
        <w:rPr>
          <w:color w:val="000000" w:themeColor="text1"/>
        </w:rPr>
        <w:t xml:space="preserve">Определить уровень </w:t>
      </w:r>
      <w:proofErr w:type="spellStart"/>
      <w:r w:rsidRPr="00702477">
        <w:rPr>
          <w:color w:val="000000" w:themeColor="text1"/>
        </w:rPr>
        <w:t>сформированности</w:t>
      </w:r>
      <w:proofErr w:type="spellEnd"/>
      <w:r w:rsidRPr="00702477">
        <w:rPr>
          <w:color w:val="000000" w:themeColor="text1"/>
        </w:rPr>
        <w:t xml:space="preserve"> </w:t>
      </w:r>
      <w:proofErr w:type="spellStart"/>
      <w:r w:rsidRPr="00702477">
        <w:rPr>
          <w:color w:val="000000" w:themeColor="text1"/>
        </w:rPr>
        <w:t>метапредметных</w:t>
      </w:r>
      <w:proofErr w:type="spellEnd"/>
      <w:r w:rsidRPr="00702477">
        <w:rPr>
          <w:color w:val="000000" w:themeColor="text1"/>
        </w:rPr>
        <w:t xml:space="preserve"> планируемых результатов по итогам учебного года.</w:t>
      </w:r>
    </w:p>
    <w:p w14:paraId="743530F6" w14:textId="77777777" w:rsidR="00806A95" w:rsidRPr="00702477" w:rsidRDefault="00806A95" w:rsidP="00702477">
      <w:pPr>
        <w:suppressAutoHyphens/>
        <w:contextualSpacing/>
        <w:rPr>
          <w:b/>
          <w:color w:val="000000" w:themeColor="text1"/>
        </w:rPr>
      </w:pPr>
    </w:p>
    <w:p w14:paraId="06C6255D" w14:textId="212DC6ED" w:rsidR="006F1AD1" w:rsidRPr="00702477" w:rsidRDefault="006F1AD1" w:rsidP="00702477">
      <w:pPr>
        <w:suppressAutoHyphens/>
        <w:contextualSpacing/>
        <w:rPr>
          <w:b/>
          <w:color w:val="000000" w:themeColor="text1"/>
        </w:rPr>
      </w:pPr>
      <w:r w:rsidRPr="00702477">
        <w:rPr>
          <w:b/>
          <w:color w:val="000000" w:themeColor="text1"/>
        </w:rPr>
        <w:t>Документы, определяющие содержание зачетной работы:</w:t>
      </w:r>
    </w:p>
    <w:p w14:paraId="7A9404D3" w14:textId="52DE7D9D" w:rsidR="006F1AD1" w:rsidRPr="00702477" w:rsidRDefault="00702477" w:rsidP="00702477">
      <w:pPr>
        <w:numPr>
          <w:ilvl w:val="0"/>
          <w:numId w:val="1"/>
        </w:numPr>
        <w:suppressAutoHyphens/>
        <w:ind w:left="0" w:firstLine="0"/>
        <w:contextualSpacing/>
        <w:rPr>
          <w:color w:val="000000" w:themeColor="text1"/>
        </w:rPr>
      </w:pPr>
      <w:r w:rsidRPr="00702477">
        <w:rPr>
          <w:color w:val="000000" w:themeColor="text1"/>
        </w:rPr>
        <w:t>ФК ГОС</w:t>
      </w:r>
    </w:p>
    <w:p w14:paraId="1B89FAA8" w14:textId="66ED0CFD" w:rsidR="006F1AD1" w:rsidRPr="00702477" w:rsidRDefault="006F1AD1" w:rsidP="00702477">
      <w:pPr>
        <w:numPr>
          <w:ilvl w:val="0"/>
          <w:numId w:val="1"/>
        </w:numPr>
        <w:suppressAutoHyphens/>
        <w:ind w:left="0" w:firstLine="0"/>
        <w:contextualSpacing/>
        <w:rPr>
          <w:color w:val="000000" w:themeColor="text1"/>
        </w:rPr>
      </w:pPr>
      <w:r w:rsidRPr="00702477">
        <w:rPr>
          <w:color w:val="000000" w:themeColor="text1"/>
        </w:rPr>
        <w:t>Основная образовательная программа (</w:t>
      </w:r>
      <w:r w:rsidR="00A25743" w:rsidRPr="00702477">
        <w:rPr>
          <w:color w:val="000000" w:themeColor="text1"/>
        </w:rPr>
        <w:t>С</w:t>
      </w:r>
      <w:r w:rsidRPr="00702477">
        <w:rPr>
          <w:color w:val="000000" w:themeColor="text1"/>
        </w:rPr>
        <w:t>ОО) МБОУ «Школа №91» Ново-Савиновского района города Казани.</w:t>
      </w:r>
    </w:p>
    <w:p w14:paraId="1761B701" w14:textId="6DA7126F" w:rsidR="006F1AD1" w:rsidRPr="00702477" w:rsidRDefault="006F1AD1" w:rsidP="00702477">
      <w:pPr>
        <w:numPr>
          <w:ilvl w:val="0"/>
          <w:numId w:val="1"/>
        </w:numPr>
        <w:suppressAutoHyphens/>
        <w:ind w:left="0" w:firstLine="0"/>
        <w:contextualSpacing/>
        <w:rPr>
          <w:color w:val="000000" w:themeColor="text1"/>
        </w:rPr>
      </w:pPr>
      <w:r w:rsidRPr="00702477">
        <w:rPr>
          <w:color w:val="000000" w:themeColor="text1"/>
        </w:rPr>
        <w:t xml:space="preserve">Рабочая программа учителя </w:t>
      </w:r>
      <w:r w:rsidR="007F61E6" w:rsidRPr="00702477">
        <w:rPr>
          <w:color w:val="000000" w:themeColor="text1"/>
        </w:rPr>
        <w:t xml:space="preserve">истории </w:t>
      </w:r>
      <w:r w:rsidRPr="00702477">
        <w:rPr>
          <w:color w:val="000000" w:themeColor="text1"/>
        </w:rPr>
        <w:t xml:space="preserve">Николаева </w:t>
      </w:r>
      <w:proofErr w:type="gramStart"/>
      <w:r w:rsidRPr="00702477">
        <w:rPr>
          <w:color w:val="000000" w:themeColor="text1"/>
        </w:rPr>
        <w:t>М.А.</w:t>
      </w:r>
      <w:proofErr w:type="gramEnd"/>
    </w:p>
    <w:p w14:paraId="133A2BAB" w14:textId="77777777" w:rsidR="007F61E6" w:rsidRPr="00702477" w:rsidRDefault="007F61E6" w:rsidP="00702477">
      <w:pPr>
        <w:suppressAutoHyphens/>
        <w:contextualSpacing/>
        <w:rPr>
          <w:b/>
          <w:color w:val="000000" w:themeColor="text1"/>
        </w:rPr>
      </w:pPr>
    </w:p>
    <w:p w14:paraId="347E3255" w14:textId="316538A0" w:rsidR="006F1AD1" w:rsidRPr="00702477" w:rsidRDefault="006F1AD1" w:rsidP="00702477">
      <w:pPr>
        <w:suppressAutoHyphens/>
        <w:contextualSpacing/>
        <w:rPr>
          <w:b/>
          <w:color w:val="000000" w:themeColor="text1"/>
        </w:rPr>
      </w:pPr>
      <w:r w:rsidRPr="00702477">
        <w:rPr>
          <w:b/>
          <w:color w:val="000000" w:themeColor="text1"/>
        </w:rPr>
        <w:t>Содержание зачетной работы</w:t>
      </w:r>
    </w:p>
    <w:p w14:paraId="718B1511" w14:textId="77777777" w:rsidR="00702477" w:rsidRPr="00702477" w:rsidRDefault="00702477" w:rsidP="00702477">
      <w:pPr>
        <w:pStyle w:val="aa"/>
        <w:numPr>
          <w:ilvl w:val="0"/>
          <w:numId w:val="31"/>
        </w:numPr>
        <w:ind w:left="0" w:firstLine="0"/>
        <w:rPr>
          <w:rFonts w:eastAsia="Calibri"/>
          <w:bCs/>
          <w:color w:val="000000" w:themeColor="text1"/>
        </w:rPr>
      </w:pPr>
      <w:r w:rsidRPr="00702477">
        <w:rPr>
          <w:rFonts w:eastAsia="Calibri"/>
          <w:bCs/>
          <w:color w:val="000000" w:themeColor="text1"/>
        </w:rPr>
        <w:t>От Новой к Новейшей истории: пути развития индустриального общества</w:t>
      </w:r>
    </w:p>
    <w:p w14:paraId="7FB41A7E" w14:textId="77777777" w:rsidR="00702477" w:rsidRPr="00702477" w:rsidRDefault="00702477" w:rsidP="00702477">
      <w:pPr>
        <w:pStyle w:val="aa"/>
        <w:numPr>
          <w:ilvl w:val="0"/>
          <w:numId w:val="31"/>
        </w:numPr>
        <w:ind w:left="0" w:firstLine="0"/>
        <w:rPr>
          <w:rFonts w:eastAsia="Calibri"/>
          <w:bCs/>
          <w:color w:val="000000" w:themeColor="text1"/>
        </w:rPr>
      </w:pPr>
      <w:r w:rsidRPr="00702477">
        <w:rPr>
          <w:rFonts w:eastAsia="Calibri"/>
          <w:bCs/>
          <w:color w:val="000000" w:themeColor="text1"/>
        </w:rPr>
        <w:t>Человечество на этапе перехода к информационному обществу</w:t>
      </w:r>
    </w:p>
    <w:p w14:paraId="3B695493" w14:textId="77777777" w:rsidR="00702477" w:rsidRPr="00702477" w:rsidRDefault="00702477" w:rsidP="00702477">
      <w:pPr>
        <w:pStyle w:val="aa"/>
        <w:numPr>
          <w:ilvl w:val="0"/>
          <w:numId w:val="31"/>
        </w:numPr>
        <w:ind w:left="0" w:firstLine="0"/>
        <w:rPr>
          <w:rFonts w:eastAsia="Calibri"/>
          <w:bCs/>
          <w:color w:val="000000" w:themeColor="text1"/>
        </w:rPr>
      </w:pPr>
      <w:r w:rsidRPr="00702477">
        <w:rPr>
          <w:rFonts w:eastAsia="Calibri"/>
          <w:bCs/>
          <w:color w:val="000000" w:themeColor="text1"/>
        </w:rPr>
        <w:t>Россия во второй половине XIX - начале ХХ вв.</w:t>
      </w:r>
    </w:p>
    <w:p w14:paraId="52DE6E88" w14:textId="77777777" w:rsidR="00702477" w:rsidRPr="00702477" w:rsidRDefault="00702477" w:rsidP="00702477">
      <w:pPr>
        <w:pStyle w:val="aa"/>
        <w:numPr>
          <w:ilvl w:val="0"/>
          <w:numId w:val="31"/>
        </w:numPr>
        <w:ind w:left="0" w:firstLine="0"/>
        <w:rPr>
          <w:rFonts w:eastAsia="Calibri"/>
          <w:bCs/>
          <w:color w:val="000000" w:themeColor="text1"/>
        </w:rPr>
      </w:pPr>
      <w:r w:rsidRPr="00702477">
        <w:rPr>
          <w:rFonts w:eastAsia="Calibri"/>
          <w:bCs/>
          <w:color w:val="000000" w:themeColor="text1"/>
        </w:rPr>
        <w:t>Революция 1917 г. и Гражданская война в России</w:t>
      </w:r>
    </w:p>
    <w:p w14:paraId="3A433D29" w14:textId="77777777" w:rsidR="00702477" w:rsidRPr="00702477" w:rsidRDefault="00702477" w:rsidP="00702477">
      <w:pPr>
        <w:pStyle w:val="aa"/>
        <w:numPr>
          <w:ilvl w:val="0"/>
          <w:numId w:val="31"/>
        </w:numPr>
        <w:ind w:left="0" w:firstLine="0"/>
        <w:rPr>
          <w:rFonts w:eastAsia="Calibri"/>
          <w:bCs/>
          <w:color w:val="000000" w:themeColor="text1"/>
        </w:rPr>
      </w:pPr>
      <w:r w:rsidRPr="00702477">
        <w:rPr>
          <w:rFonts w:eastAsia="Calibri"/>
          <w:bCs/>
          <w:color w:val="000000" w:themeColor="text1"/>
        </w:rPr>
        <w:t>Советское общество в 1922-1941 гг.</w:t>
      </w:r>
    </w:p>
    <w:p w14:paraId="408E1AFF" w14:textId="77777777" w:rsidR="00702477" w:rsidRPr="00702477" w:rsidRDefault="00702477" w:rsidP="00702477">
      <w:pPr>
        <w:pStyle w:val="aa"/>
        <w:numPr>
          <w:ilvl w:val="0"/>
          <w:numId w:val="31"/>
        </w:numPr>
        <w:ind w:left="0" w:firstLine="0"/>
        <w:rPr>
          <w:rFonts w:eastAsia="Calibri"/>
          <w:bCs/>
          <w:color w:val="000000" w:themeColor="text1"/>
        </w:rPr>
      </w:pPr>
      <w:r w:rsidRPr="00702477">
        <w:rPr>
          <w:rFonts w:eastAsia="Calibri"/>
          <w:bCs/>
          <w:color w:val="000000" w:themeColor="text1"/>
        </w:rPr>
        <w:t>Советский Союз в годы Великой Отечественной войны</w:t>
      </w:r>
    </w:p>
    <w:p w14:paraId="26AE7EF5" w14:textId="77777777" w:rsidR="00702477" w:rsidRPr="00702477" w:rsidRDefault="00702477" w:rsidP="00702477">
      <w:pPr>
        <w:pStyle w:val="aa"/>
        <w:numPr>
          <w:ilvl w:val="0"/>
          <w:numId w:val="31"/>
        </w:numPr>
        <w:ind w:left="0" w:firstLine="0"/>
        <w:rPr>
          <w:rFonts w:eastAsia="Calibri"/>
          <w:bCs/>
          <w:color w:val="000000" w:themeColor="text1"/>
        </w:rPr>
      </w:pPr>
      <w:r w:rsidRPr="00702477">
        <w:rPr>
          <w:rFonts w:eastAsia="Calibri"/>
          <w:bCs/>
          <w:color w:val="000000" w:themeColor="text1"/>
        </w:rPr>
        <w:t>СССР в первые послевоенные десятилетия</w:t>
      </w:r>
    </w:p>
    <w:p w14:paraId="0F493A13" w14:textId="77777777" w:rsidR="00702477" w:rsidRPr="00702477" w:rsidRDefault="00702477" w:rsidP="00702477">
      <w:pPr>
        <w:pStyle w:val="aa"/>
        <w:numPr>
          <w:ilvl w:val="0"/>
          <w:numId w:val="31"/>
        </w:numPr>
        <w:ind w:left="0" w:firstLine="0"/>
        <w:rPr>
          <w:rFonts w:eastAsia="Calibri"/>
          <w:bCs/>
          <w:color w:val="000000" w:themeColor="text1"/>
        </w:rPr>
      </w:pPr>
      <w:r w:rsidRPr="00702477">
        <w:rPr>
          <w:rFonts w:eastAsia="Calibri"/>
          <w:bCs/>
          <w:color w:val="000000" w:themeColor="text1"/>
        </w:rPr>
        <w:t>СССР в середине 1960-х - начале 1980-х гг.</w:t>
      </w:r>
    </w:p>
    <w:p w14:paraId="07459FCE" w14:textId="77777777" w:rsidR="00702477" w:rsidRPr="00702477" w:rsidRDefault="00702477" w:rsidP="00702477">
      <w:pPr>
        <w:pStyle w:val="aa"/>
        <w:numPr>
          <w:ilvl w:val="0"/>
          <w:numId w:val="31"/>
        </w:numPr>
        <w:ind w:left="0" w:firstLine="0"/>
        <w:rPr>
          <w:rFonts w:eastAsia="Calibri"/>
          <w:bCs/>
          <w:color w:val="000000" w:themeColor="text1"/>
        </w:rPr>
      </w:pPr>
      <w:r w:rsidRPr="00702477">
        <w:rPr>
          <w:rFonts w:eastAsia="Calibri"/>
          <w:bCs/>
          <w:color w:val="000000" w:themeColor="text1"/>
        </w:rPr>
        <w:t>Советское общество в 1985-1991 гг.</w:t>
      </w:r>
    </w:p>
    <w:p w14:paraId="32E20F59" w14:textId="77777777" w:rsidR="00702477" w:rsidRPr="00702477" w:rsidRDefault="00702477" w:rsidP="00702477">
      <w:pPr>
        <w:pStyle w:val="aa"/>
        <w:numPr>
          <w:ilvl w:val="0"/>
          <w:numId w:val="31"/>
        </w:numPr>
        <w:ind w:left="0" w:firstLine="0"/>
        <w:rPr>
          <w:rFonts w:eastAsia="Calibri"/>
          <w:bCs/>
          <w:color w:val="000000" w:themeColor="text1"/>
        </w:rPr>
      </w:pPr>
      <w:r w:rsidRPr="00702477">
        <w:rPr>
          <w:rFonts w:eastAsia="Calibri"/>
          <w:bCs/>
          <w:color w:val="000000" w:themeColor="text1"/>
        </w:rPr>
        <w:t>Российская Федерация (1991-2003 гг.)</w:t>
      </w:r>
    </w:p>
    <w:p w14:paraId="711F1BEF" w14:textId="30045FF5" w:rsidR="00A25743" w:rsidRPr="00702477" w:rsidRDefault="00A25743" w:rsidP="00702477">
      <w:pPr>
        <w:contextualSpacing/>
        <w:rPr>
          <w:rFonts w:eastAsia="Calibri"/>
          <w:b/>
          <w:color w:val="000000" w:themeColor="text1"/>
        </w:rPr>
      </w:pPr>
      <w:r w:rsidRPr="00702477">
        <w:rPr>
          <w:rFonts w:eastAsia="Calibri"/>
          <w:b/>
          <w:color w:val="000000" w:themeColor="text1"/>
        </w:rPr>
        <w:t xml:space="preserve">                                                                         </w:t>
      </w:r>
      <w:r w:rsidRPr="00702477">
        <w:rPr>
          <w:b/>
          <w:color w:val="000000" w:themeColor="text1"/>
        </w:rPr>
        <w:t xml:space="preserve">                                             </w:t>
      </w:r>
      <w:r w:rsidRPr="00702477">
        <w:rPr>
          <w:rFonts w:eastAsia="Calibri"/>
          <w:b/>
          <w:color w:val="000000" w:themeColor="text1"/>
        </w:rPr>
        <w:t xml:space="preserve">                                         </w:t>
      </w:r>
    </w:p>
    <w:p w14:paraId="0F127DAF" w14:textId="45F98307" w:rsidR="00A92156" w:rsidRPr="00702477" w:rsidRDefault="006F1AD1" w:rsidP="00702477">
      <w:pPr>
        <w:pStyle w:val="aa"/>
        <w:suppressAutoHyphens/>
        <w:ind w:left="0"/>
        <w:rPr>
          <w:b/>
          <w:color w:val="000000" w:themeColor="text1"/>
        </w:rPr>
      </w:pPr>
      <w:r w:rsidRPr="00702477">
        <w:rPr>
          <w:b/>
          <w:color w:val="000000" w:themeColor="text1"/>
        </w:rPr>
        <w:t>Структура работы.</w:t>
      </w:r>
    </w:p>
    <w:p w14:paraId="6C212BA6" w14:textId="77777777" w:rsidR="00702477" w:rsidRPr="00702477" w:rsidRDefault="00702477" w:rsidP="00702477">
      <w:pPr>
        <w:pStyle w:val="ac"/>
        <w:spacing w:before="0" w:beforeAutospacing="0" w:after="0" w:afterAutospacing="0"/>
        <w:jc w:val="both"/>
        <w:rPr>
          <w:color w:val="000000" w:themeColor="text1"/>
        </w:rPr>
      </w:pPr>
      <w:r w:rsidRPr="00702477">
        <w:rPr>
          <w:color w:val="000000" w:themeColor="text1"/>
        </w:rPr>
        <w:t xml:space="preserve">Проводится </w:t>
      </w:r>
      <w:proofErr w:type="gramStart"/>
      <w:r w:rsidRPr="00702477">
        <w:rPr>
          <w:color w:val="000000" w:themeColor="text1"/>
        </w:rPr>
        <w:t>итоговая  работа</w:t>
      </w:r>
      <w:proofErr w:type="gramEnd"/>
      <w:r w:rsidRPr="00702477">
        <w:rPr>
          <w:color w:val="000000" w:themeColor="text1"/>
        </w:rPr>
        <w:t xml:space="preserve"> в форме зачета по билетам. Каждый билет включает по 5 заданий.</w:t>
      </w:r>
    </w:p>
    <w:p w14:paraId="4F946C40" w14:textId="77777777" w:rsidR="00702477" w:rsidRPr="00702477" w:rsidRDefault="00702477" w:rsidP="00702477">
      <w:pPr>
        <w:pStyle w:val="ac"/>
        <w:spacing w:before="0" w:beforeAutospacing="0" w:after="0" w:afterAutospacing="0"/>
        <w:jc w:val="both"/>
        <w:rPr>
          <w:color w:val="000000" w:themeColor="text1"/>
        </w:rPr>
      </w:pPr>
      <w:r w:rsidRPr="00702477">
        <w:rPr>
          <w:color w:val="000000" w:themeColor="text1"/>
        </w:rPr>
        <w:t xml:space="preserve">     В </w:t>
      </w:r>
      <w:proofErr w:type="gramStart"/>
      <w:r w:rsidRPr="00702477">
        <w:rPr>
          <w:bCs/>
          <w:color w:val="000000" w:themeColor="text1"/>
        </w:rPr>
        <w:t xml:space="preserve">итоговой  </w:t>
      </w:r>
      <w:r w:rsidRPr="00702477">
        <w:rPr>
          <w:iCs/>
          <w:color w:val="000000" w:themeColor="text1"/>
        </w:rPr>
        <w:t>работе</w:t>
      </w:r>
      <w:proofErr w:type="gramEnd"/>
      <w:r w:rsidRPr="00702477">
        <w:rPr>
          <w:color w:val="000000" w:themeColor="text1"/>
        </w:rPr>
        <w:t xml:space="preserve"> представлены задания базового и повышенного уровней сложности. </w:t>
      </w:r>
    </w:p>
    <w:p w14:paraId="0C09B14A" w14:textId="77777777" w:rsidR="00702477" w:rsidRPr="00702477" w:rsidRDefault="00702477" w:rsidP="00702477">
      <w:pPr>
        <w:jc w:val="both"/>
        <w:rPr>
          <w:color w:val="000000" w:themeColor="text1"/>
        </w:rPr>
      </w:pPr>
      <w:r w:rsidRPr="00702477">
        <w:rPr>
          <w:color w:val="000000" w:themeColor="text1"/>
        </w:rPr>
        <w:t xml:space="preserve">       В задании 1 нужно подготовить развёрнутый план по заданной теме. План должен содержать не менее трёх пунктов. Написать </w:t>
      </w:r>
      <w:proofErr w:type="gramStart"/>
      <w:r w:rsidRPr="00702477">
        <w:rPr>
          <w:color w:val="000000" w:themeColor="text1"/>
        </w:rPr>
        <w:t>нужно  краткое</w:t>
      </w:r>
      <w:proofErr w:type="gramEnd"/>
      <w:r w:rsidRPr="00702477">
        <w:rPr>
          <w:color w:val="000000" w:themeColor="text1"/>
        </w:rPr>
        <w:t xml:space="preserve"> пояснение содержания любого одного пункта. В пояснении должно быть систематизированное описание значительного исторического события (событий), процесса, явления, объяснение их причин и следствий, значения, знание основных </w:t>
      </w:r>
      <w:proofErr w:type="gramStart"/>
      <w:r w:rsidRPr="00702477">
        <w:rPr>
          <w:color w:val="000000" w:themeColor="text1"/>
        </w:rPr>
        <w:t>дат,  терминов</w:t>
      </w:r>
      <w:proofErr w:type="gramEnd"/>
      <w:r w:rsidRPr="00702477">
        <w:rPr>
          <w:color w:val="000000" w:themeColor="text1"/>
        </w:rPr>
        <w:t xml:space="preserve"> и исторических личностей (базовый уровень).</w:t>
      </w:r>
    </w:p>
    <w:p w14:paraId="6AE315C8" w14:textId="77777777" w:rsidR="00702477" w:rsidRPr="00702477" w:rsidRDefault="00702477" w:rsidP="00702477">
      <w:pPr>
        <w:jc w:val="both"/>
        <w:rPr>
          <w:color w:val="000000" w:themeColor="text1"/>
        </w:rPr>
      </w:pPr>
      <w:r w:rsidRPr="00702477">
        <w:rPr>
          <w:color w:val="000000" w:themeColor="text1"/>
        </w:rPr>
        <w:t xml:space="preserve">      Задание 2 ориентировано на знание дат по Всеобщей истории (базовый уровень)  </w:t>
      </w:r>
    </w:p>
    <w:p w14:paraId="24C798D0" w14:textId="77777777" w:rsidR="00702477" w:rsidRPr="00702477" w:rsidRDefault="00702477" w:rsidP="00702477">
      <w:pPr>
        <w:jc w:val="both"/>
        <w:rPr>
          <w:color w:val="000000" w:themeColor="text1"/>
        </w:rPr>
      </w:pPr>
      <w:r w:rsidRPr="00702477">
        <w:rPr>
          <w:color w:val="000000" w:themeColor="text1"/>
        </w:rPr>
        <w:t xml:space="preserve">     Задание 3 проверяет умение работать с текстовыми историческими источниками (определять событие, описываемое в документе, время, монарха, ко времени правления которого относится событие) (повышенный уровень)</w:t>
      </w:r>
    </w:p>
    <w:p w14:paraId="183E207B" w14:textId="77777777" w:rsidR="00702477" w:rsidRPr="00702477" w:rsidRDefault="00702477" w:rsidP="00702477">
      <w:pPr>
        <w:jc w:val="both"/>
        <w:rPr>
          <w:color w:val="000000" w:themeColor="text1"/>
        </w:rPr>
      </w:pPr>
      <w:r w:rsidRPr="00702477">
        <w:rPr>
          <w:color w:val="000000" w:themeColor="text1"/>
        </w:rPr>
        <w:t xml:space="preserve">     Задание 4 нацелено на проверку умения проводить атрибуцию исторической карты (повышенный уровень)</w:t>
      </w:r>
    </w:p>
    <w:p w14:paraId="2270DC03" w14:textId="77777777" w:rsidR="00702477" w:rsidRPr="00702477" w:rsidRDefault="00702477" w:rsidP="00702477">
      <w:pPr>
        <w:jc w:val="both"/>
        <w:rPr>
          <w:color w:val="000000" w:themeColor="text1"/>
        </w:rPr>
      </w:pPr>
      <w:r w:rsidRPr="00702477">
        <w:rPr>
          <w:color w:val="000000" w:themeColor="text1"/>
        </w:rPr>
        <w:t xml:space="preserve">     Задание 5 </w:t>
      </w:r>
      <w:proofErr w:type="gramStart"/>
      <w:r w:rsidRPr="00702477">
        <w:rPr>
          <w:color w:val="000000" w:themeColor="text1"/>
        </w:rPr>
        <w:t>ориентировано  на</w:t>
      </w:r>
      <w:proofErr w:type="gramEnd"/>
      <w:r w:rsidRPr="00702477">
        <w:rPr>
          <w:color w:val="000000" w:themeColor="text1"/>
        </w:rPr>
        <w:t xml:space="preserve"> работу с иллюстративным материалом    (базовый уровень)</w:t>
      </w:r>
    </w:p>
    <w:p w14:paraId="5EB523F3" w14:textId="77777777" w:rsidR="00702477" w:rsidRPr="00702477" w:rsidRDefault="00702477" w:rsidP="00702477">
      <w:pPr>
        <w:jc w:val="both"/>
        <w:rPr>
          <w:color w:val="000000" w:themeColor="text1"/>
        </w:rPr>
      </w:pPr>
      <w:r w:rsidRPr="00702477">
        <w:rPr>
          <w:color w:val="000000" w:themeColor="text1"/>
        </w:rPr>
        <w:t xml:space="preserve">      Оценивание ответов осуществляется в соответствии с требованиями образовательного стандарта.  </w:t>
      </w:r>
    </w:p>
    <w:p w14:paraId="6630F858" w14:textId="77777777" w:rsidR="00702477" w:rsidRPr="00702477" w:rsidRDefault="00702477" w:rsidP="00702477">
      <w:pPr>
        <w:jc w:val="both"/>
        <w:rPr>
          <w:color w:val="000000" w:themeColor="text1"/>
        </w:rPr>
      </w:pPr>
      <w:r w:rsidRPr="00702477">
        <w:rPr>
          <w:color w:val="000000" w:themeColor="text1"/>
        </w:rPr>
        <w:t xml:space="preserve">      На выполнение   работы </w:t>
      </w:r>
      <w:proofErr w:type="gramStart"/>
      <w:r w:rsidRPr="00702477">
        <w:rPr>
          <w:color w:val="000000" w:themeColor="text1"/>
        </w:rPr>
        <w:t>отводится  45</w:t>
      </w:r>
      <w:proofErr w:type="gramEnd"/>
      <w:r w:rsidRPr="00702477">
        <w:rPr>
          <w:color w:val="000000" w:themeColor="text1"/>
        </w:rPr>
        <w:t xml:space="preserve"> минут.</w:t>
      </w:r>
    </w:p>
    <w:p w14:paraId="2597C810" w14:textId="77777777" w:rsidR="003D2D6B" w:rsidRPr="00702477" w:rsidRDefault="003D2D6B" w:rsidP="00702477">
      <w:pPr>
        <w:contextualSpacing/>
        <w:rPr>
          <w:b/>
          <w:color w:val="000000" w:themeColor="text1"/>
        </w:rPr>
      </w:pPr>
    </w:p>
    <w:p w14:paraId="05179F3D" w14:textId="77777777" w:rsidR="00A92156" w:rsidRPr="00702477" w:rsidRDefault="00A92156" w:rsidP="00702477">
      <w:pPr>
        <w:suppressAutoHyphens/>
        <w:contextualSpacing/>
        <w:rPr>
          <w:b/>
          <w:color w:val="000000" w:themeColor="text1"/>
        </w:rPr>
      </w:pPr>
      <w:r w:rsidRPr="00702477">
        <w:rPr>
          <w:b/>
          <w:color w:val="000000" w:themeColor="text1"/>
        </w:rPr>
        <w:t>Критерии оценивания работы</w:t>
      </w:r>
    </w:p>
    <w:p w14:paraId="0F05BC6C" w14:textId="77777777" w:rsidR="00702477" w:rsidRPr="00702477" w:rsidRDefault="00702477" w:rsidP="00702477">
      <w:pPr>
        <w:jc w:val="both"/>
        <w:rPr>
          <w:color w:val="000000" w:themeColor="text1"/>
        </w:rPr>
      </w:pPr>
      <w:r w:rsidRPr="00702477">
        <w:rPr>
          <w:color w:val="000000" w:themeColor="text1"/>
        </w:rPr>
        <w:t xml:space="preserve">Задание 1 </w:t>
      </w:r>
    </w:p>
    <w:p w14:paraId="6A1A27AA" w14:textId="77777777" w:rsidR="00702477" w:rsidRPr="00702477" w:rsidRDefault="00702477" w:rsidP="00702477">
      <w:pPr>
        <w:jc w:val="both"/>
        <w:rPr>
          <w:color w:val="000000" w:themeColor="text1"/>
        </w:rPr>
      </w:pPr>
    </w:p>
    <w:tbl>
      <w:tblPr>
        <w:tblW w:w="9686" w:type="dxa"/>
        <w:shd w:val="clear" w:color="auto" w:fill="FFFFFF"/>
        <w:tblCellMar>
          <w:top w:w="105" w:type="dxa"/>
          <w:left w:w="105" w:type="dxa"/>
          <w:bottom w:w="105" w:type="dxa"/>
          <w:right w:w="105" w:type="dxa"/>
        </w:tblCellMar>
        <w:tblLook w:val="04A0" w:firstRow="1" w:lastRow="0" w:firstColumn="1" w:lastColumn="0" w:noHBand="0" w:noVBand="1"/>
      </w:tblPr>
      <w:tblGrid>
        <w:gridCol w:w="8337"/>
        <w:gridCol w:w="1349"/>
      </w:tblGrid>
      <w:tr w:rsidR="00702477" w:rsidRPr="00702477" w14:paraId="2F2AE219" w14:textId="77777777" w:rsidTr="006A32C9">
        <w:tc>
          <w:tcPr>
            <w:tcW w:w="83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87099F3" w14:textId="77777777" w:rsidR="00702477" w:rsidRPr="00702477" w:rsidRDefault="00702477" w:rsidP="00702477">
            <w:pPr>
              <w:jc w:val="center"/>
              <w:rPr>
                <w:color w:val="000000" w:themeColor="text1"/>
              </w:rPr>
            </w:pPr>
            <w:r w:rsidRPr="00702477">
              <w:rPr>
                <w:bCs/>
                <w:iCs/>
                <w:color w:val="000000" w:themeColor="text1"/>
              </w:rPr>
              <w:t>Критерии оценивания</w:t>
            </w:r>
          </w:p>
        </w:tc>
        <w:tc>
          <w:tcPr>
            <w:tcW w:w="1349" w:type="dxa"/>
            <w:tcBorders>
              <w:top w:val="single" w:sz="6" w:space="0" w:color="000000"/>
              <w:left w:val="single" w:sz="6" w:space="0" w:color="000000"/>
              <w:bottom w:val="single" w:sz="6" w:space="0" w:color="000000"/>
              <w:right w:val="single" w:sz="6" w:space="0" w:color="000000"/>
            </w:tcBorders>
            <w:shd w:val="clear" w:color="auto" w:fill="FFFFFF"/>
            <w:hideMark/>
          </w:tcPr>
          <w:p w14:paraId="62CEB60C" w14:textId="77777777" w:rsidR="00702477" w:rsidRPr="00702477" w:rsidRDefault="00702477" w:rsidP="00702477">
            <w:pPr>
              <w:jc w:val="center"/>
              <w:rPr>
                <w:color w:val="000000" w:themeColor="text1"/>
              </w:rPr>
            </w:pPr>
            <w:r w:rsidRPr="00702477">
              <w:rPr>
                <w:bCs/>
                <w:iCs/>
                <w:color w:val="000000" w:themeColor="text1"/>
              </w:rPr>
              <w:t xml:space="preserve">баллы </w:t>
            </w:r>
          </w:p>
        </w:tc>
      </w:tr>
      <w:tr w:rsidR="00702477" w:rsidRPr="00702477" w14:paraId="090059E9" w14:textId="77777777" w:rsidTr="006A32C9">
        <w:tc>
          <w:tcPr>
            <w:tcW w:w="83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B30969A" w14:textId="77777777" w:rsidR="00702477" w:rsidRPr="00702477" w:rsidRDefault="00702477" w:rsidP="00702477">
            <w:pPr>
              <w:rPr>
                <w:bCs/>
                <w:iCs/>
                <w:color w:val="000000" w:themeColor="text1"/>
              </w:rPr>
            </w:pPr>
            <w:r w:rsidRPr="00702477">
              <w:rPr>
                <w:bCs/>
                <w:iCs/>
                <w:color w:val="000000" w:themeColor="text1"/>
              </w:rPr>
              <w:lastRenderedPageBreak/>
              <w:t>При анализе ответа учитывается:</w:t>
            </w:r>
          </w:p>
          <w:p w14:paraId="320E4A4B" w14:textId="77777777" w:rsidR="00702477" w:rsidRPr="00702477" w:rsidRDefault="00702477" w:rsidP="00702477">
            <w:pPr>
              <w:rPr>
                <w:bCs/>
                <w:iCs/>
                <w:color w:val="000000" w:themeColor="text1"/>
              </w:rPr>
            </w:pPr>
            <w:r w:rsidRPr="00702477">
              <w:rPr>
                <w:bCs/>
                <w:iCs/>
                <w:color w:val="000000" w:themeColor="text1"/>
              </w:rPr>
              <w:t>– количество пунктов плана и пояснений к ним;</w:t>
            </w:r>
          </w:p>
          <w:p w14:paraId="6944E97F" w14:textId="77777777" w:rsidR="00702477" w:rsidRPr="00702477" w:rsidRDefault="00702477" w:rsidP="00702477">
            <w:pPr>
              <w:rPr>
                <w:bCs/>
                <w:iCs/>
                <w:color w:val="000000" w:themeColor="text1"/>
              </w:rPr>
            </w:pPr>
            <w:r w:rsidRPr="00702477">
              <w:rPr>
                <w:bCs/>
                <w:iCs/>
                <w:color w:val="000000" w:themeColor="text1"/>
              </w:rPr>
              <w:t>– корректность формулировок пунктов плана с точки зрения их</w:t>
            </w:r>
          </w:p>
          <w:p w14:paraId="13BEAD91" w14:textId="77777777" w:rsidR="00702477" w:rsidRPr="00702477" w:rsidRDefault="00702477" w:rsidP="00702477">
            <w:pPr>
              <w:rPr>
                <w:bCs/>
                <w:iCs/>
                <w:color w:val="000000" w:themeColor="text1"/>
              </w:rPr>
            </w:pPr>
            <w:r w:rsidRPr="00702477">
              <w:rPr>
                <w:bCs/>
                <w:iCs/>
                <w:color w:val="000000" w:themeColor="text1"/>
              </w:rPr>
              <w:t>соответствия заданной теме;</w:t>
            </w:r>
          </w:p>
          <w:p w14:paraId="151553E4" w14:textId="77777777" w:rsidR="00702477" w:rsidRPr="00702477" w:rsidRDefault="00702477" w:rsidP="00702477">
            <w:pPr>
              <w:rPr>
                <w:bCs/>
                <w:iCs/>
                <w:color w:val="000000" w:themeColor="text1"/>
              </w:rPr>
            </w:pPr>
            <w:r w:rsidRPr="00702477">
              <w:rPr>
                <w:bCs/>
                <w:iCs/>
                <w:color w:val="000000" w:themeColor="text1"/>
              </w:rPr>
              <w:t>– корректность пояснений к пунктам плана (полнота</w:t>
            </w:r>
          </w:p>
          <w:p w14:paraId="6E401EDA" w14:textId="77777777" w:rsidR="00702477" w:rsidRPr="00702477" w:rsidRDefault="00702477" w:rsidP="00702477">
            <w:pPr>
              <w:rPr>
                <w:bCs/>
                <w:iCs/>
                <w:color w:val="000000" w:themeColor="text1"/>
              </w:rPr>
            </w:pPr>
            <w:r w:rsidRPr="00702477">
              <w:rPr>
                <w:bCs/>
                <w:iCs/>
                <w:color w:val="000000" w:themeColor="text1"/>
              </w:rPr>
              <w:t>представленной информации и отсутствие фактических ошибок</w:t>
            </w:r>
          </w:p>
        </w:tc>
        <w:tc>
          <w:tcPr>
            <w:tcW w:w="1349" w:type="dxa"/>
            <w:tcBorders>
              <w:top w:val="single" w:sz="6" w:space="0" w:color="000000"/>
              <w:left w:val="single" w:sz="6" w:space="0" w:color="000000"/>
              <w:bottom w:val="single" w:sz="6" w:space="0" w:color="000000"/>
              <w:right w:val="single" w:sz="6" w:space="0" w:color="000000"/>
            </w:tcBorders>
            <w:shd w:val="clear" w:color="auto" w:fill="FFFFFF"/>
          </w:tcPr>
          <w:p w14:paraId="2CEC86E9" w14:textId="77777777" w:rsidR="00702477" w:rsidRPr="00702477" w:rsidRDefault="00702477" w:rsidP="00702477">
            <w:pPr>
              <w:jc w:val="center"/>
              <w:rPr>
                <w:bCs/>
                <w:iCs/>
                <w:color w:val="000000" w:themeColor="text1"/>
              </w:rPr>
            </w:pPr>
          </w:p>
        </w:tc>
      </w:tr>
      <w:tr w:rsidR="00702477" w:rsidRPr="00702477" w14:paraId="2ED91E52" w14:textId="77777777" w:rsidTr="006A32C9">
        <w:tc>
          <w:tcPr>
            <w:tcW w:w="83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D85FB23" w14:textId="77777777" w:rsidR="00702477" w:rsidRPr="00702477" w:rsidRDefault="00702477" w:rsidP="00702477">
            <w:pPr>
              <w:jc w:val="both"/>
              <w:rPr>
                <w:color w:val="000000" w:themeColor="text1"/>
              </w:rPr>
            </w:pPr>
            <w:r w:rsidRPr="00702477">
              <w:rPr>
                <w:color w:val="000000" w:themeColor="text1"/>
              </w:rPr>
              <w:t>План содержит не менее трёх пунктов, к одному из которых дано</w:t>
            </w:r>
          </w:p>
          <w:p w14:paraId="48005018" w14:textId="77777777" w:rsidR="00702477" w:rsidRPr="00702477" w:rsidRDefault="00702477" w:rsidP="00702477">
            <w:pPr>
              <w:jc w:val="both"/>
              <w:rPr>
                <w:color w:val="000000" w:themeColor="text1"/>
              </w:rPr>
            </w:pPr>
            <w:r w:rsidRPr="00702477">
              <w:rPr>
                <w:color w:val="000000" w:themeColor="text1"/>
              </w:rPr>
              <w:t>пояснение.</w:t>
            </w:r>
          </w:p>
          <w:p w14:paraId="4F0D9597" w14:textId="77777777" w:rsidR="00702477" w:rsidRPr="00702477" w:rsidRDefault="00702477" w:rsidP="00702477">
            <w:pPr>
              <w:jc w:val="both"/>
              <w:rPr>
                <w:color w:val="000000" w:themeColor="text1"/>
              </w:rPr>
            </w:pPr>
            <w:r w:rsidRPr="00702477">
              <w:rPr>
                <w:color w:val="000000" w:themeColor="text1"/>
              </w:rPr>
              <w:t>Формулировки пунктов плана и пояснение отражают содержание</w:t>
            </w:r>
          </w:p>
          <w:p w14:paraId="573098C5" w14:textId="77777777" w:rsidR="00702477" w:rsidRPr="00702477" w:rsidRDefault="00702477" w:rsidP="00702477">
            <w:pPr>
              <w:jc w:val="both"/>
              <w:rPr>
                <w:color w:val="000000" w:themeColor="text1"/>
              </w:rPr>
            </w:pPr>
            <w:r w:rsidRPr="00702477">
              <w:rPr>
                <w:color w:val="000000" w:themeColor="text1"/>
              </w:rPr>
              <w:t>темы; в пояснении без фактических ошибок</w:t>
            </w:r>
          </w:p>
          <w:p w14:paraId="7E61B260" w14:textId="77777777" w:rsidR="00702477" w:rsidRPr="00702477" w:rsidRDefault="00702477" w:rsidP="00702477">
            <w:pPr>
              <w:jc w:val="both"/>
              <w:rPr>
                <w:color w:val="000000" w:themeColor="text1"/>
              </w:rPr>
            </w:pPr>
            <w:r w:rsidRPr="00702477">
              <w:rPr>
                <w:color w:val="000000" w:themeColor="text1"/>
              </w:rPr>
              <w:t xml:space="preserve">приведены основные исторические события, даты, понятия, </w:t>
            </w:r>
            <w:proofErr w:type="gramStart"/>
            <w:r w:rsidRPr="00702477">
              <w:rPr>
                <w:color w:val="000000" w:themeColor="text1"/>
              </w:rPr>
              <w:t>личности</w:t>
            </w:r>
            <w:proofErr w:type="gramEnd"/>
            <w:r w:rsidRPr="00702477">
              <w:rPr>
                <w:color w:val="000000" w:themeColor="text1"/>
              </w:rPr>
              <w:t xml:space="preserve"> раскрывающие содержание пункта плана</w:t>
            </w:r>
          </w:p>
        </w:tc>
        <w:tc>
          <w:tcPr>
            <w:tcW w:w="1349" w:type="dxa"/>
            <w:tcBorders>
              <w:top w:val="single" w:sz="6" w:space="0" w:color="000000"/>
              <w:left w:val="single" w:sz="6" w:space="0" w:color="000000"/>
              <w:bottom w:val="single" w:sz="6" w:space="0" w:color="000000"/>
              <w:right w:val="single" w:sz="6" w:space="0" w:color="000000"/>
            </w:tcBorders>
            <w:shd w:val="clear" w:color="auto" w:fill="FFFFFF"/>
            <w:hideMark/>
          </w:tcPr>
          <w:p w14:paraId="050513E6" w14:textId="77777777" w:rsidR="00702477" w:rsidRPr="00702477" w:rsidRDefault="00702477" w:rsidP="00702477">
            <w:pPr>
              <w:rPr>
                <w:color w:val="000000" w:themeColor="text1"/>
              </w:rPr>
            </w:pPr>
            <w:r w:rsidRPr="00702477">
              <w:rPr>
                <w:color w:val="000000" w:themeColor="text1"/>
              </w:rPr>
              <w:t>3</w:t>
            </w:r>
          </w:p>
        </w:tc>
      </w:tr>
      <w:tr w:rsidR="00702477" w:rsidRPr="00702477" w14:paraId="5B56970B" w14:textId="77777777" w:rsidTr="006A32C9">
        <w:tc>
          <w:tcPr>
            <w:tcW w:w="83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A6CF95E" w14:textId="77777777" w:rsidR="00702477" w:rsidRPr="00702477" w:rsidRDefault="00702477" w:rsidP="00702477">
            <w:pPr>
              <w:jc w:val="both"/>
              <w:rPr>
                <w:color w:val="000000" w:themeColor="text1"/>
              </w:rPr>
            </w:pPr>
            <w:r w:rsidRPr="00702477">
              <w:rPr>
                <w:color w:val="000000" w:themeColor="text1"/>
              </w:rPr>
              <w:t>План содержит два пункта, к одному дано пояснение.</w:t>
            </w:r>
          </w:p>
          <w:p w14:paraId="21A7733A" w14:textId="77777777" w:rsidR="00702477" w:rsidRPr="00702477" w:rsidRDefault="00702477" w:rsidP="00702477">
            <w:pPr>
              <w:jc w:val="both"/>
              <w:rPr>
                <w:color w:val="000000" w:themeColor="text1"/>
              </w:rPr>
            </w:pPr>
            <w:r w:rsidRPr="00702477">
              <w:rPr>
                <w:color w:val="000000" w:themeColor="text1"/>
              </w:rPr>
              <w:t>Формулировки пунктов плана и пояснение отражают содержание</w:t>
            </w:r>
          </w:p>
          <w:p w14:paraId="2FFC3703" w14:textId="77777777" w:rsidR="00702477" w:rsidRPr="00702477" w:rsidRDefault="00702477" w:rsidP="00702477">
            <w:pPr>
              <w:jc w:val="both"/>
              <w:rPr>
                <w:color w:val="000000" w:themeColor="text1"/>
              </w:rPr>
            </w:pPr>
            <w:r w:rsidRPr="00702477">
              <w:rPr>
                <w:color w:val="000000" w:themeColor="text1"/>
              </w:rPr>
              <w:t>темы; в пояснении без фактических ошибок</w:t>
            </w:r>
          </w:p>
          <w:p w14:paraId="79D737BE" w14:textId="77777777" w:rsidR="00702477" w:rsidRPr="00702477" w:rsidRDefault="00702477" w:rsidP="00702477">
            <w:pPr>
              <w:jc w:val="both"/>
              <w:rPr>
                <w:color w:val="000000" w:themeColor="text1"/>
              </w:rPr>
            </w:pPr>
            <w:r w:rsidRPr="00702477">
              <w:rPr>
                <w:color w:val="000000" w:themeColor="text1"/>
              </w:rPr>
              <w:t xml:space="preserve">приведены основные исторические события, даты, понятия, </w:t>
            </w:r>
            <w:proofErr w:type="gramStart"/>
            <w:r w:rsidRPr="00702477">
              <w:rPr>
                <w:color w:val="000000" w:themeColor="text1"/>
              </w:rPr>
              <w:t>личности</w:t>
            </w:r>
            <w:proofErr w:type="gramEnd"/>
            <w:r w:rsidRPr="00702477">
              <w:rPr>
                <w:color w:val="000000" w:themeColor="text1"/>
              </w:rPr>
              <w:t xml:space="preserve"> раскрывающие содержание пункта плана</w:t>
            </w:r>
          </w:p>
          <w:p w14:paraId="50826311" w14:textId="77777777" w:rsidR="00702477" w:rsidRPr="00702477" w:rsidRDefault="00702477" w:rsidP="00702477">
            <w:pPr>
              <w:jc w:val="both"/>
              <w:rPr>
                <w:color w:val="000000" w:themeColor="text1"/>
              </w:rPr>
            </w:pPr>
            <w:r w:rsidRPr="00702477">
              <w:rPr>
                <w:color w:val="000000" w:themeColor="text1"/>
              </w:rPr>
              <w:t>ИЛИ</w:t>
            </w:r>
          </w:p>
          <w:p w14:paraId="351F6482" w14:textId="77777777" w:rsidR="00702477" w:rsidRPr="00702477" w:rsidRDefault="00702477" w:rsidP="00702477">
            <w:pPr>
              <w:jc w:val="both"/>
              <w:rPr>
                <w:color w:val="000000" w:themeColor="text1"/>
              </w:rPr>
            </w:pPr>
            <w:r w:rsidRPr="00702477">
              <w:rPr>
                <w:color w:val="000000" w:themeColor="text1"/>
              </w:rPr>
              <w:t>План содержит не менее трёх пунктов, к одному из которых дано</w:t>
            </w:r>
          </w:p>
          <w:p w14:paraId="105FA732" w14:textId="77777777" w:rsidR="00702477" w:rsidRPr="00702477" w:rsidRDefault="00702477" w:rsidP="00702477">
            <w:pPr>
              <w:jc w:val="both"/>
              <w:rPr>
                <w:color w:val="000000" w:themeColor="text1"/>
              </w:rPr>
            </w:pPr>
            <w:r w:rsidRPr="00702477">
              <w:rPr>
                <w:color w:val="000000" w:themeColor="text1"/>
              </w:rPr>
              <w:t>пояснение.</w:t>
            </w:r>
          </w:p>
          <w:p w14:paraId="409DE615" w14:textId="77777777" w:rsidR="00702477" w:rsidRPr="00702477" w:rsidRDefault="00702477" w:rsidP="00702477">
            <w:pPr>
              <w:jc w:val="both"/>
              <w:rPr>
                <w:color w:val="000000" w:themeColor="text1"/>
              </w:rPr>
            </w:pPr>
            <w:r w:rsidRPr="00702477">
              <w:rPr>
                <w:color w:val="000000" w:themeColor="text1"/>
              </w:rPr>
              <w:t xml:space="preserve">В пояснении к одному </w:t>
            </w:r>
            <w:proofErr w:type="gramStart"/>
            <w:r w:rsidRPr="00702477">
              <w:rPr>
                <w:color w:val="000000" w:themeColor="text1"/>
              </w:rPr>
              <w:t>из  пунктов</w:t>
            </w:r>
            <w:proofErr w:type="gramEnd"/>
            <w:r w:rsidRPr="00702477">
              <w:rPr>
                <w:color w:val="000000" w:themeColor="text1"/>
              </w:rPr>
              <w:t xml:space="preserve"> плана наряду с верными</w:t>
            </w:r>
          </w:p>
          <w:p w14:paraId="049080F5" w14:textId="77777777" w:rsidR="00702477" w:rsidRPr="00702477" w:rsidRDefault="00702477" w:rsidP="00702477">
            <w:pPr>
              <w:jc w:val="both"/>
              <w:rPr>
                <w:color w:val="000000" w:themeColor="text1"/>
              </w:rPr>
            </w:pPr>
            <w:r w:rsidRPr="00702477">
              <w:rPr>
                <w:color w:val="000000" w:themeColor="text1"/>
              </w:rPr>
              <w:t>позициями содержится(-</w:t>
            </w:r>
            <w:proofErr w:type="spellStart"/>
            <w:r w:rsidRPr="00702477">
              <w:rPr>
                <w:color w:val="000000" w:themeColor="text1"/>
              </w:rPr>
              <w:t>атся</w:t>
            </w:r>
            <w:proofErr w:type="spellEnd"/>
            <w:r w:rsidRPr="00702477">
              <w:rPr>
                <w:color w:val="000000" w:themeColor="text1"/>
              </w:rPr>
              <w:t>) фактическая(-</w:t>
            </w:r>
            <w:proofErr w:type="spellStart"/>
            <w:r w:rsidRPr="00702477">
              <w:rPr>
                <w:color w:val="000000" w:themeColor="text1"/>
              </w:rPr>
              <w:t>ие</w:t>
            </w:r>
            <w:proofErr w:type="spellEnd"/>
            <w:r w:rsidRPr="00702477">
              <w:rPr>
                <w:color w:val="000000" w:themeColor="text1"/>
              </w:rPr>
              <w:t>) ошибка(-и),</w:t>
            </w:r>
          </w:p>
          <w:p w14:paraId="36AFFBDD" w14:textId="77777777" w:rsidR="00702477" w:rsidRPr="00702477" w:rsidRDefault="00702477" w:rsidP="00702477">
            <w:pPr>
              <w:jc w:val="both"/>
              <w:rPr>
                <w:color w:val="000000" w:themeColor="text1"/>
              </w:rPr>
            </w:pPr>
            <w:r w:rsidRPr="00702477">
              <w:rPr>
                <w:color w:val="000000" w:themeColor="text1"/>
              </w:rPr>
              <w:t>существенно не искажающая(-</w:t>
            </w:r>
            <w:proofErr w:type="spellStart"/>
            <w:r w:rsidRPr="00702477">
              <w:rPr>
                <w:color w:val="000000" w:themeColor="text1"/>
              </w:rPr>
              <w:t>ие</w:t>
            </w:r>
            <w:proofErr w:type="spellEnd"/>
            <w:r w:rsidRPr="00702477">
              <w:rPr>
                <w:color w:val="000000" w:themeColor="text1"/>
              </w:rPr>
              <w:t xml:space="preserve">) ответа </w:t>
            </w:r>
            <w:r w:rsidRPr="00702477">
              <w:rPr>
                <w:color w:val="000000" w:themeColor="text1"/>
                <w:u w:val="single"/>
              </w:rPr>
              <w:t>или</w:t>
            </w:r>
            <w:r w:rsidRPr="00702477">
              <w:rPr>
                <w:color w:val="000000" w:themeColor="text1"/>
              </w:rPr>
              <w:t xml:space="preserve"> в пояснении</w:t>
            </w:r>
          </w:p>
          <w:p w14:paraId="185E245B" w14:textId="77777777" w:rsidR="00702477" w:rsidRPr="00702477" w:rsidRDefault="00702477" w:rsidP="00702477">
            <w:pPr>
              <w:jc w:val="both"/>
              <w:rPr>
                <w:color w:val="000000" w:themeColor="text1"/>
              </w:rPr>
            </w:pPr>
            <w:r w:rsidRPr="00702477">
              <w:rPr>
                <w:color w:val="000000" w:themeColor="text1"/>
              </w:rPr>
              <w:t xml:space="preserve"> </w:t>
            </w:r>
            <w:proofErr w:type="gramStart"/>
            <w:r w:rsidRPr="00702477">
              <w:rPr>
                <w:color w:val="000000" w:themeColor="text1"/>
              </w:rPr>
              <w:t>представлены  факты</w:t>
            </w:r>
            <w:proofErr w:type="gramEnd"/>
            <w:r w:rsidRPr="00702477">
              <w:rPr>
                <w:color w:val="000000" w:themeColor="text1"/>
              </w:rPr>
              <w:t>, не в полной мере раскрывающие содержание пункта плана</w:t>
            </w:r>
          </w:p>
        </w:tc>
        <w:tc>
          <w:tcPr>
            <w:tcW w:w="1349" w:type="dxa"/>
            <w:tcBorders>
              <w:top w:val="single" w:sz="6" w:space="0" w:color="000000"/>
              <w:left w:val="single" w:sz="6" w:space="0" w:color="000000"/>
              <w:bottom w:val="single" w:sz="6" w:space="0" w:color="000000"/>
              <w:right w:val="single" w:sz="6" w:space="0" w:color="000000"/>
            </w:tcBorders>
            <w:shd w:val="clear" w:color="auto" w:fill="FFFFFF"/>
            <w:hideMark/>
          </w:tcPr>
          <w:p w14:paraId="6EA56D14" w14:textId="77777777" w:rsidR="00702477" w:rsidRPr="00702477" w:rsidRDefault="00702477" w:rsidP="00702477">
            <w:pPr>
              <w:rPr>
                <w:color w:val="000000" w:themeColor="text1"/>
              </w:rPr>
            </w:pPr>
            <w:r w:rsidRPr="00702477">
              <w:rPr>
                <w:color w:val="000000" w:themeColor="text1"/>
              </w:rPr>
              <w:t>2</w:t>
            </w:r>
          </w:p>
        </w:tc>
      </w:tr>
      <w:tr w:rsidR="00702477" w:rsidRPr="00702477" w14:paraId="27C5DA3D" w14:textId="77777777" w:rsidTr="006A32C9">
        <w:tc>
          <w:tcPr>
            <w:tcW w:w="83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3ED67BA" w14:textId="77777777" w:rsidR="00702477" w:rsidRPr="00702477" w:rsidRDefault="00702477" w:rsidP="00702477">
            <w:pPr>
              <w:jc w:val="both"/>
              <w:rPr>
                <w:color w:val="000000" w:themeColor="text1"/>
              </w:rPr>
            </w:pPr>
            <w:r w:rsidRPr="00702477">
              <w:rPr>
                <w:color w:val="000000" w:themeColor="text1"/>
              </w:rPr>
              <w:t>План содержит не менее трёх пунктов без пояснений</w:t>
            </w:r>
          </w:p>
          <w:p w14:paraId="65B0FF2B" w14:textId="77777777" w:rsidR="00702477" w:rsidRPr="00702477" w:rsidRDefault="00702477" w:rsidP="00702477">
            <w:pPr>
              <w:jc w:val="both"/>
              <w:rPr>
                <w:color w:val="000000" w:themeColor="text1"/>
              </w:rPr>
            </w:pPr>
            <w:r w:rsidRPr="00702477">
              <w:rPr>
                <w:color w:val="000000" w:themeColor="text1"/>
              </w:rPr>
              <w:t>ИЛИ</w:t>
            </w:r>
          </w:p>
          <w:p w14:paraId="523A0217" w14:textId="77777777" w:rsidR="00702477" w:rsidRPr="00702477" w:rsidRDefault="00702477" w:rsidP="00702477">
            <w:pPr>
              <w:jc w:val="both"/>
              <w:rPr>
                <w:color w:val="000000" w:themeColor="text1"/>
              </w:rPr>
            </w:pPr>
            <w:r w:rsidRPr="00702477">
              <w:rPr>
                <w:color w:val="000000" w:themeColor="text1"/>
              </w:rPr>
              <w:t xml:space="preserve"> План содержит два пункта, к </w:t>
            </w:r>
            <w:proofErr w:type="gramStart"/>
            <w:r w:rsidRPr="00702477">
              <w:rPr>
                <w:color w:val="000000" w:themeColor="text1"/>
              </w:rPr>
              <w:t>одному  пункту</w:t>
            </w:r>
            <w:proofErr w:type="gramEnd"/>
            <w:r w:rsidRPr="00702477">
              <w:rPr>
                <w:color w:val="000000" w:themeColor="text1"/>
              </w:rPr>
              <w:t xml:space="preserve"> дано</w:t>
            </w:r>
          </w:p>
          <w:p w14:paraId="166F14A9" w14:textId="77777777" w:rsidR="00702477" w:rsidRPr="00702477" w:rsidRDefault="00702477" w:rsidP="00702477">
            <w:pPr>
              <w:jc w:val="both"/>
              <w:rPr>
                <w:color w:val="000000" w:themeColor="text1"/>
              </w:rPr>
            </w:pPr>
            <w:r w:rsidRPr="00702477">
              <w:rPr>
                <w:color w:val="000000" w:themeColor="text1"/>
              </w:rPr>
              <w:t xml:space="preserve">пояснение.   В пояснении к   пункту </w:t>
            </w:r>
            <w:proofErr w:type="gramStart"/>
            <w:r w:rsidRPr="00702477">
              <w:rPr>
                <w:color w:val="000000" w:themeColor="text1"/>
              </w:rPr>
              <w:t>плана  содержится</w:t>
            </w:r>
            <w:proofErr w:type="gramEnd"/>
            <w:r w:rsidRPr="00702477">
              <w:rPr>
                <w:color w:val="000000" w:themeColor="text1"/>
              </w:rPr>
              <w:t>(-</w:t>
            </w:r>
            <w:proofErr w:type="spellStart"/>
            <w:r w:rsidRPr="00702477">
              <w:rPr>
                <w:color w:val="000000" w:themeColor="text1"/>
              </w:rPr>
              <w:t>атся</w:t>
            </w:r>
            <w:proofErr w:type="spellEnd"/>
            <w:r w:rsidRPr="00702477">
              <w:rPr>
                <w:color w:val="000000" w:themeColor="text1"/>
              </w:rPr>
              <w:t>) фактическая(-</w:t>
            </w:r>
            <w:proofErr w:type="spellStart"/>
            <w:r w:rsidRPr="00702477">
              <w:rPr>
                <w:color w:val="000000" w:themeColor="text1"/>
              </w:rPr>
              <w:t>ие</w:t>
            </w:r>
            <w:proofErr w:type="spellEnd"/>
            <w:r w:rsidRPr="00702477">
              <w:rPr>
                <w:color w:val="000000" w:themeColor="text1"/>
              </w:rPr>
              <w:t>) ошибка(-и), существенно не искажающая(-</w:t>
            </w:r>
            <w:proofErr w:type="spellStart"/>
            <w:r w:rsidRPr="00702477">
              <w:rPr>
                <w:color w:val="000000" w:themeColor="text1"/>
              </w:rPr>
              <w:t>ие</w:t>
            </w:r>
            <w:proofErr w:type="spellEnd"/>
            <w:r w:rsidRPr="00702477">
              <w:rPr>
                <w:color w:val="000000" w:themeColor="text1"/>
              </w:rPr>
              <w:t>) ответа.</w:t>
            </w:r>
          </w:p>
          <w:p w14:paraId="3E7844E0" w14:textId="77777777" w:rsidR="00702477" w:rsidRPr="00702477" w:rsidRDefault="00702477" w:rsidP="00702477">
            <w:pPr>
              <w:jc w:val="both"/>
              <w:rPr>
                <w:color w:val="000000" w:themeColor="text1"/>
              </w:rPr>
            </w:pPr>
            <w:r w:rsidRPr="00702477">
              <w:rPr>
                <w:color w:val="000000" w:themeColor="text1"/>
              </w:rPr>
              <w:t>ИЛИ</w:t>
            </w:r>
          </w:p>
          <w:p w14:paraId="26F72908" w14:textId="77777777" w:rsidR="00702477" w:rsidRPr="00702477" w:rsidRDefault="00702477" w:rsidP="00702477">
            <w:pPr>
              <w:jc w:val="both"/>
              <w:rPr>
                <w:color w:val="000000" w:themeColor="text1"/>
              </w:rPr>
            </w:pPr>
            <w:proofErr w:type="gramStart"/>
            <w:r w:rsidRPr="00702477">
              <w:rPr>
                <w:color w:val="000000" w:themeColor="text1"/>
              </w:rPr>
              <w:t>Пункт  плана</w:t>
            </w:r>
            <w:proofErr w:type="gramEnd"/>
            <w:r w:rsidRPr="00702477">
              <w:rPr>
                <w:color w:val="000000" w:themeColor="text1"/>
              </w:rPr>
              <w:t xml:space="preserve"> имеют общий характер и не отражают содержания</w:t>
            </w:r>
          </w:p>
          <w:p w14:paraId="72EDE1B5" w14:textId="77777777" w:rsidR="00702477" w:rsidRPr="00702477" w:rsidRDefault="00702477" w:rsidP="00702477">
            <w:pPr>
              <w:jc w:val="both"/>
              <w:rPr>
                <w:color w:val="000000" w:themeColor="text1"/>
              </w:rPr>
            </w:pPr>
            <w:r w:rsidRPr="00702477">
              <w:rPr>
                <w:color w:val="000000" w:themeColor="text1"/>
              </w:rPr>
              <w:t>темы</w:t>
            </w:r>
          </w:p>
        </w:tc>
        <w:tc>
          <w:tcPr>
            <w:tcW w:w="1349" w:type="dxa"/>
            <w:tcBorders>
              <w:top w:val="single" w:sz="6" w:space="0" w:color="000000"/>
              <w:left w:val="single" w:sz="6" w:space="0" w:color="000000"/>
              <w:bottom w:val="single" w:sz="6" w:space="0" w:color="000000"/>
              <w:right w:val="single" w:sz="6" w:space="0" w:color="000000"/>
            </w:tcBorders>
            <w:shd w:val="clear" w:color="auto" w:fill="FFFFFF"/>
            <w:hideMark/>
          </w:tcPr>
          <w:p w14:paraId="2AF8D9BC" w14:textId="77777777" w:rsidR="00702477" w:rsidRPr="00702477" w:rsidRDefault="00702477" w:rsidP="00702477">
            <w:pPr>
              <w:rPr>
                <w:color w:val="000000" w:themeColor="text1"/>
              </w:rPr>
            </w:pPr>
            <w:r w:rsidRPr="00702477">
              <w:rPr>
                <w:color w:val="000000" w:themeColor="text1"/>
              </w:rPr>
              <w:t>1</w:t>
            </w:r>
          </w:p>
        </w:tc>
      </w:tr>
      <w:tr w:rsidR="00702477" w:rsidRPr="00702477" w14:paraId="4BB42D03" w14:textId="77777777" w:rsidTr="006A32C9">
        <w:tc>
          <w:tcPr>
            <w:tcW w:w="83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C5220F0" w14:textId="77777777" w:rsidR="00702477" w:rsidRPr="00702477" w:rsidRDefault="00702477" w:rsidP="00702477">
            <w:pPr>
              <w:jc w:val="both"/>
              <w:rPr>
                <w:color w:val="000000" w:themeColor="text1"/>
              </w:rPr>
            </w:pPr>
            <w:r w:rsidRPr="00702477">
              <w:rPr>
                <w:color w:val="000000" w:themeColor="text1"/>
              </w:rPr>
              <w:t>План содержит два пункта без пояснений, ИЛИ в качестве пояснения приведены рассуждения общего характера, не содержащие конкретной информации по теме</w:t>
            </w:r>
          </w:p>
          <w:p w14:paraId="25C67BAB" w14:textId="77777777" w:rsidR="00702477" w:rsidRPr="00702477" w:rsidRDefault="00702477" w:rsidP="00702477">
            <w:pPr>
              <w:jc w:val="both"/>
              <w:rPr>
                <w:color w:val="000000" w:themeColor="text1"/>
              </w:rPr>
            </w:pPr>
            <w:r w:rsidRPr="00702477">
              <w:rPr>
                <w:color w:val="000000" w:themeColor="text1"/>
              </w:rPr>
              <w:t>ИЛИ</w:t>
            </w:r>
          </w:p>
          <w:p w14:paraId="4A8318ED" w14:textId="77777777" w:rsidR="00702477" w:rsidRPr="00702477" w:rsidRDefault="00702477" w:rsidP="00702477">
            <w:pPr>
              <w:jc w:val="both"/>
              <w:rPr>
                <w:color w:val="000000" w:themeColor="text1"/>
              </w:rPr>
            </w:pPr>
            <w:r w:rsidRPr="00702477">
              <w:rPr>
                <w:color w:val="000000" w:themeColor="text1"/>
              </w:rPr>
              <w:t>План содержит менее двух пунктов независимо от качества</w:t>
            </w:r>
          </w:p>
          <w:p w14:paraId="226012B8" w14:textId="77777777" w:rsidR="00702477" w:rsidRPr="00702477" w:rsidRDefault="00702477" w:rsidP="00702477">
            <w:pPr>
              <w:jc w:val="both"/>
              <w:rPr>
                <w:color w:val="000000" w:themeColor="text1"/>
              </w:rPr>
            </w:pPr>
            <w:r w:rsidRPr="00702477">
              <w:rPr>
                <w:color w:val="000000" w:themeColor="text1"/>
              </w:rPr>
              <w:t>пояснения</w:t>
            </w:r>
          </w:p>
        </w:tc>
        <w:tc>
          <w:tcPr>
            <w:tcW w:w="1349" w:type="dxa"/>
            <w:tcBorders>
              <w:top w:val="single" w:sz="6" w:space="0" w:color="000000"/>
              <w:left w:val="single" w:sz="6" w:space="0" w:color="000000"/>
              <w:bottom w:val="single" w:sz="6" w:space="0" w:color="000000"/>
              <w:right w:val="single" w:sz="6" w:space="0" w:color="000000"/>
            </w:tcBorders>
            <w:shd w:val="clear" w:color="auto" w:fill="FFFFFF"/>
            <w:hideMark/>
          </w:tcPr>
          <w:p w14:paraId="5ABACF6B" w14:textId="77777777" w:rsidR="00702477" w:rsidRPr="00702477" w:rsidRDefault="00702477" w:rsidP="00702477">
            <w:pPr>
              <w:rPr>
                <w:color w:val="000000" w:themeColor="text1"/>
              </w:rPr>
            </w:pPr>
            <w:r w:rsidRPr="00702477">
              <w:rPr>
                <w:color w:val="000000" w:themeColor="text1"/>
              </w:rPr>
              <w:t>0</w:t>
            </w:r>
          </w:p>
        </w:tc>
      </w:tr>
      <w:tr w:rsidR="00702477" w:rsidRPr="00702477" w14:paraId="705F4736" w14:textId="77777777" w:rsidTr="006A32C9">
        <w:tc>
          <w:tcPr>
            <w:tcW w:w="83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A2FB091" w14:textId="77777777" w:rsidR="00702477" w:rsidRPr="00702477" w:rsidRDefault="00702477" w:rsidP="00702477">
            <w:pPr>
              <w:jc w:val="right"/>
              <w:rPr>
                <w:i/>
                <w:color w:val="000000" w:themeColor="text1"/>
              </w:rPr>
            </w:pPr>
            <w:r w:rsidRPr="00702477">
              <w:rPr>
                <w:i/>
                <w:color w:val="000000" w:themeColor="text1"/>
              </w:rPr>
              <w:t xml:space="preserve">Максимальный балл </w:t>
            </w:r>
          </w:p>
        </w:tc>
        <w:tc>
          <w:tcPr>
            <w:tcW w:w="1349" w:type="dxa"/>
            <w:tcBorders>
              <w:top w:val="single" w:sz="6" w:space="0" w:color="000000"/>
              <w:left w:val="single" w:sz="6" w:space="0" w:color="000000"/>
              <w:bottom w:val="single" w:sz="6" w:space="0" w:color="000000"/>
              <w:right w:val="single" w:sz="6" w:space="0" w:color="000000"/>
            </w:tcBorders>
            <w:shd w:val="clear" w:color="auto" w:fill="FFFFFF"/>
            <w:hideMark/>
          </w:tcPr>
          <w:p w14:paraId="72959AC4" w14:textId="77777777" w:rsidR="00702477" w:rsidRPr="00702477" w:rsidRDefault="00702477" w:rsidP="00702477">
            <w:pPr>
              <w:rPr>
                <w:color w:val="000000" w:themeColor="text1"/>
              </w:rPr>
            </w:pPr>
            <w:r w:rsidRPr="00702477">
              <w:rPr>
                <w:color w:val="000000" w:themeColor="text1"/>
              </w:rPr>
              <w:t>3</w:t>
            </w:r>
          </w:p>
        </w:tc>
      </w:tr>
    </w:tbl>
    <w:p w14:paraId="123BE61F" w14:textId="77777777" w:rsidR="00702477" w:rsidRPr="00702477" w:rsidRDefault="00702477" w:rsidP="00702477">
      <w:pPr>
        <w:rPr>
          <w:color w:val="000000" w:themeColor="text1"/>
        </w:rPr>
      </w:pPr>
    </w:p>
    <w:p w14:paraId="1EF7DE59" w14:textId="77777777" w:rsidR="00702477" w:rsidRPr="00702477" w:rsidRDefault="00702477" w:rsidP="00702477">
      <w:pPr>
        <w:jc w:val="both"/>
        <w:rPr>
          <w:color w:val="000000" w:themeColor="text1"/>
        </w:rPr>
      </w:pPr>
      <w:r w:rsidRPr="00702477">
        <w:rPr>
          <w:color w:val="000000" w:themeColor="text1"/>
        </w:rPr>
        <w:t xml:space="preserve">Задание 2 </w:t>
      </w:r>
    </w:p>
    <w:p w14:paraId="2619C0D2" w14:textId="77777777" w:rsidR="00702477" w:rsidRPr="00702477" w:rsidRDefault="00702477" w:rsidP="00702477">
      <w:pPr>
        <w:jc w:val="both"/>
        <w:rPr>
          <w:color w:val="000000" w:themeColor="text1"/>
        </w:rPr>
      </w:pPr>
    </w:p>
    <w:tbl>
      <w:tblPr>
        <w:tblStyle w:val="ab"/>
        <w:tblW w:w="0" w:type="auto"/>
        <w:tblLook w:val="04A0" w:firstRow="1" w:lastRow="0" w:firstColumn="1" w:lastColumn="0" w:noHBand="0" w:noVBand="1"/>
      </w:tblPr>
      <w:tblGrid>
        <w:gridCol w:w="7985"/>
        <w:gridCol w:w="1360"/>
      </w:tblGrid>
      <w:tr w:rsidR="00702477" w:rsidRPr="00702477" w14:paraId="2E4F80AC" w14:textId="77777777" w:rsidTr="006A32C9">
        <w:tc>
          <w:tcPr>
            <w:tcW w:w="8330" w:type="dxa"/>
            <w:tcBorders>
              <w:top w:val="single" w:sz="4" w:space="0" w:color="auto"/>
              <w:left w:val="single" w:sz="4" w:space="0" w:color="auto"/>
              <w:bottom w:val="single" w:sz="4" w:space="0" w:color="auto"/>
              <w:right w:val="single" w:sz="4" w:space="0" w:color="auto"/>
            </w:tcBorders>
            <w:hideMark/>
          </w:tcPr>
          <w:p w14:paraId="4506EC84"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 xml:space="preserve">Правильно указана дата события   </w:t>
            </w:r>
          </w:p>
        </w:tc>
        <w:tc>
          <w:tcPr>
            <w:tcW w:w="1417" w:type="dxa"/>
            <w:tcBorders>
              <w:top w:val="single" w:sz="4" w:space="0" w:color="auto"/>
              <w:left w:val="single" w:sz="4" w:space="0" w:color="auto"/>
              <w:bottom w:val="single" w:sz="4" w:space="0" w:color="auto"/>
              <w:right w:val="single" w:sz="4" w:space="0" w:color="auto"/>
            </w:tcBorders>
            <w:hideMark/>
          </w:tcPr>
          <w:p w14:paraId="35AC4E95"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1</w:t>
            </w:r>
          </w:p>
        </w:tc>
      </w:tr>
      <w:tr w:rsidR="00702477" w:rsidRPr="00702477" w14:paraId="311EC686" w14:textId="77777777" w:rsidTr="006A32C9">
        <w:tc>
          <w:tcPr>
            <w:tcW w:w="8330" w:type="dxa"/>
            <w:tcBorders>
              <w:top w:val="single" w:sz="4" w:space="0" w:color="auto"/>
              <w:left w:val="single" w:sz="4" w:space="0" w:color="auto"/>
              <w:bottom w:val="single" w:sz="4" w:space="0" w:color="auto"/>
              <w:right w:val="single" w:sz="4" w:space="0" w:color="auto"/>
            </w:tcBorders>
            <w:hideMark/>
          </w:tcPr>
          <w:p w14:paraId="3B081875"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Ответ неправильный</w:t>
            </w:r>
          </w:p>
        </w:tc>
        <w:tc>
          <w:tcPr>
            <w:tcW w:w="1417" w:type="dxa"/>
            <w:tcBorders>
              <w:top w:val="single" w:sz="4" w:space="0" w:color="auto"/>
              <w:left w:val="single" w:sz="4" w:space="0" w:color="auto"/>
              <w:bottom w:val="single" w:sz="4" w:space="0" w:color="auto"/>
              <w:right w:val="single" w:sz="4" w:space="0" w:color="auto"/>
            </w:tcBorders>
            <w:hideMark/>
          </w:tcPr>
          <w:p w14:paraId="409F0F67"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0</w:t>
            </w:r>
          </w:p>
        </w:tc>
      </w:tr>
      <w:tr w:rsidR="00702477" w:rsidRPr="00702477" w14:paraId="551764AB" w14:textId="77777777" w:rsidTr="006A32C9">
        <w:tc>
          <w:tcPr>
            <w:tcW w:w="8330" w:type="dxa"/>
            <w:tcBorders>
              <w:top w:val="single" w:sz="4" w:space="0" w:color="auto"/>
              <w:left w:val="single" w:sz="4" w:space="0" w:color="auto"/>
              <w:bottom w:val="single" w:sz="4" w:space="0" w:color="auto"/>
              <w:right w:val="single" w:sz="4" w:space="0" w:color="auto"/>
            </w:tcBorders>
            <w:hideMark/>
          </w:tcPr>
          <w:p w14:paraId="04B2CFEF" w14:textId="77777777" w:rsidR="00702477" w:rsidRPr="00702477" w:rsidRDefault="00702477" w:rsidP="00702477">
            <w:pPr>
              <w:jc w:val="right"/>
              <w:rPr>
                <w:rFonts w:ascii="Times New Roman" w:hAnsi="Times New Roman" w:cs="Times New Roman"/>
                <w:i/>
                <w:color w:val="000000" w:themeColor="text1"/>
                <w:sz w:val="24"/>
                <w:szCs w:val="24"/>
              </w:rPr>
            </w:pPr>
            <w:r w:rsidRPr="00702477">
              <w:rPr>
                <w:rFonts w:ascii="Times New Roman" w:hAnsi="Times New Roman" w:cs="Times New Roman"/>
                <w:i/>
                <w:color w:val="000000" w:themeColor="text1"/>
                <w:sz w:val="24"/>
                <w:szCs w:val="24"/>
              </w:rPr>
              <w:t>Максимальный балл</w:t>
            </w:r>
          </w:p>
        </w:tc>
        <w:tc>
          <w:tcPr>
            <w:tcW w:w="1417" w:type="dxa"/>
            <w:tcBorders>
              <w:top w:val="single" w:sz="4" w:space="0" w:color="auto"/>
              <w:left w:val="single" w:sz="4" w:space="0" w:color="auto"/>
              <w:bottom w:val="single" w:sz="4" w:space="0" w:color="auto"/>
              <w:right w:val="single" w:sz="4" w:space="0" w:color="auto"/>
            </w:tcBorders>
            <w:hideMark/>
          </w:tcPr>
          <w:p w14:paraId="5ADFC1B7" w14:textId="77777777" w:rsidR="00702477" w:rsidRPr="00702477" w:rsidRDefault="00702477" w:rsidP="00702477">
            <w:pPr>
              <w:jc w:val="both"/>
              <w:rPr>
                <w:rFonts w:ascii="Times New Roman" w:hAnsi="Times New Roman" w:cs="Times New Roman"/>
                <w:i/>
                <w:color w:val="000000" w:themeColor="text1"/>
                <w:sz w:val="24"/>
                <w:szCs w:val="24"/>
              </w:rPr>
            </w:pPr>
            <w:r w:rsidRPr="00702477">
              <w:rPr>
                <w:rFonts w:ascii="Times New Roman" w:hAnsi="Times New Roman" w:cs="Times New Roman"/>
                <w:i/>
                <w:color w:val="000000" w:themeColor="text1"/>
                <w:sz w:val="24"/>
                <w:szCs w:val="24"/>
              </w:rPr>
              <w:t>1</w:t>
            </w:r>
          </w:p>
        </w:tc>
      </w:tr>
    </w:tbl>
    <w:p w14:paraId="7D7DD021" w14:textId="77777777" w:rsidR="00702477" w:rsidRPr="00702477" w:rsidRDefault="00702477" w:rsidP="00702477">
      <w:pPr>
        <w:jc w:val="both"/>
        <w:rPr>
          <w:color w:val="000000" w:themeColor="text1"/>
        </w:rPr>
      </w:pPr>
    </w:p>
    <w:p w14:paraId="5EA68449" w14:textId="77777777" w:rsidR="00702477" w:rsidRPr="00702477" w:rsidRDefault="00702477" w:rsidP="00702477">
      <w:pPr>
        <w:jc w:val="both"/>
        <w:rPr>
          <w:color w:val="000000" w:themeColor="text1"/>
          <w:lang w:val="en-US"/>
        </w:rPr>
      </w:pPr>
    </w:p>
    <w:p w14:paraId="352DDFED" w14:textId="77777777" w:rsidR="00702477" w:rsidRPr="00702477" w:rsidRDefault="00702477" w:rsidP="00702477">
      <w:pPr>
        <w:jc w:val="both"/>
        <w:rPr>
          <w:color w:val="000000" w:themeColor="text1"/>
        </w:rPr>
      </w:pPr>
      <w:r w:rsidRPr="00702477">
        <w:rPr>
          <w:color w:val="000000" w:themeColor="text1"/>
        </w:rPr>
        <w:t xml:space="preserve">Задание 3 (работа с историческим источником) </w:t>
      </w:r>
    </w:p>
    <w:tbl>
      <w:tblPr>
        <w:tblStyle w:val="ab"/>
        <w:tblW w:w="0" w:type="auto"/>
        <w:tblLook w:val="04A0" w:firstRow="1" w:lastRow="0" w:firstColumn="1" w:lastColumn="0" w:noHBand="0" w:noVBand="1"/>
      </w:tblPr>
      <w:tblGrid>
        <w:gridCol w:w="7985"/>
        <w:gridCol w:w="1360"/>
      </w:tblGrid>
      <w:tr w:rsidR="00702477" w:rsidRPr="00702477" w14:paraId="182A2E3D" w14:textId="77777777" w:rsidTr="006A32C9">
        <w:tc>
          <w:tcPr>
            <w:tcW w:w="8179" w:type="dxa"/>
            <w:tcBorders>
              <w:top w:val="single" w:sz="4" w:space="0" w:color="auto"/>
              <w:left w:val="single" w:sz="4" w:space="0" w:color="auto"/>
              <w:bottom w:val="single" w:sz="4" w:space="0" w:color="auto"/>
              <w:right w:val="single" w:sz="4" w:space="0" w:color="auto"/>
            </w:tcBorders>
            <w:hideMark/>
          </w:tcPr>
          <w:p w14:paraId="3BF46728"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 xml:space="preserve">Правильно указаны </w:t>
            </w:r>
            <w:proofErr w:type="gramStart"/>
            <w:r w:rsidRPr="00702477">
              <w:rPr>
                <w:rFonts w:ascii="Times New Roman" w:hAnsi="Times New Roman" w:cs="Times New Roman"/>
                <w:color w:val="000000" w:themeColor="text1"/>
                <w:sz w:val="24"/>
                <w:szCs w:val="24"/>
              </w:rPr>
              <w:t>2  элемента</w:t>
            </w:r>
            <w:proofErr w:type="gramEnd"/>
            <w:r w:rsidRPr="00702477">
              <w:rPr>
                <w:rFonts w:ascii="Times New Roman" w:hAnsi="Times New Roman" w:cs="Times New Roman"/>
                <w:color w:val="000000" w:themeColor="text1"/>
                <w:sz w:val="24"/>
                <w:szCs w:val="24"/>
              </w:rPr>
              <w:t xml:space="preserve"> ответа  ( событие, личность, дата и т.д.)</w:t>
            </w:r>
          </w:p>
        </w:tc>
        <w:tc>
          <w:tcPr>
            <w:tcW w:w="1392" w:type="dxa"/>
            <w:tcBorders>
              <w:top w:val="single" w:sz="4" w:space="0" w:color="auto"/>
              <w:left w:val="single" w:sz="4" w:space="0" w:color="auto"/>
              <w:bottom w:val="single" w:sz="4" w:space="0" w:color="auto"/>
              <w:right w:val="single" w:sz="4" w:space="0" w:color="auto"/>
            </w:tcBorders>
            <w:hideMark/>
          </w:tcPr>
          <w:p w14:paraId="2A263E20"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2</w:t>
            </w:r>
          </w:p>
        </w:tc>
      </w:tr>
      <w:tr w:rsidR="00702477" w:rsidRPr="00702477" w14:paraId="2211A46E" w14:textId="77777777" w:rsidTr="006A32C9">
        <w:tc>
          <w:tcPr>
            <w:tcW w:w="8179" w:type="dxa"/>
            <w:tcBorders>
              <w:top w:val="single" w:sz="4" w:space="0" w:color="auto"/>
              <w:left w:val="single" w:sz="4" w:space="0" w:color="auto"/>
              <w:bottom w:val="single" w:sz="4" w:space="0" w:color="auto"/>
              <w:right w:val="single" w:sz="4" w:space="0" w:color="auto"/>
            </w:tcBorders>
            <w:hideMark/>
          </w:tcPr>
          <w:p w14:paraId="253CA11F"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 xml:space="preserve">Правильно </w:t>
            </w:r>
            <w:proofErr w:type="gramStart"/>
            <w:r w:rsidRPr="00702477">
              <w:rPr>
                <w:rFonts w:ascii="Times New Roman" w:hAnsi="Times New Roman" w:cs="Times New Roman"/>
                <w:color w:val="000000" w:themeColor="text1"/>
                <w:sz w:val="24"/>
                <w:szCs w:val="24"/>
              </w:rPr>
              <w:t>указан  1</w:t>
            </w:r>
            <w:proofErr w:type="gramEnd"/>
            <w:r w:rsidRPr="00702477">
              <w:rPr>
                <w:rFonts w:ascii="Times New Roman" w:hAnsi="Times New Roman" w:cs="Times New Roman"/>
                <w:color w:val="000000" w:themeColor="text1"/>
                <w:sz w:val="24"/>
                <w:szCs w:val="24"/>
              </w:rPr>
              <w:t xml:space="preserve"> элемент ответа</w:t>
            </w:r>
          </w:p>
        </w:tc>
        <w:tc>
          <w:tcPr>
            <w:tcW w:w="1392" w:type="dxa"/>
            <w:tcBorders>
              <w:top w:val="single" w:sz="4" w:space="0" w:color="auto"/>
              <w:left w:val="single" w:sz="4" w:space="0" w:color="auto"/>
              <w:bottom w:val="single" w:sz="4" w:space="0" w:color="auto"/>
              <w:right w:val="single" w:sz="4" w:space="0" w:color="auto"/>
            </w:tcBorders>
            <w:hideMark/>
          </w:tcPr>
          <w:p w14:paraId="21FDD644"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1</w:t>
            </w:r>
          </w:p>
        </w:tc>
      </w:tr>
      <w:tr w:rsidR="00702477" w:rsidRPr="00702477" w14:paraId="7E14BC94" w14:textId="77777777" w:rsidTr="006A32C9">
        <w:tc>
          <w:tcPr>
            <w:tcW w:w="8179" w:type="dxa"/>
            <w:tcBorders>
              <w:top w:val="single" w:sz="4" w:space="0" w:color="auto"/>
              <w:left w:val="single" w:sz="4" w:space="0" w:color="auto"/>
              <w:bottom w:val="single" w:sz="4" w:space="0" w:color="auto"/>
              <w:right w:val="single" w:sz="4" w:space="0" w:color="auto"/>
            </w:tcBorders>
            <w:hideMark/>
          </w:tcPr>
          <w:p w14:paraId="19DDCC81"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Ответ неправильный</w:t>
            </w:r>
          </w:p>
        </w:tc>
        <w:tc>
          <w:tcPr>
            <w:tcW w:w="1392" w:type="dxa"/>
            <w:tcBorders>
              <w:top w:val="single" w:sz="4" w:space="0" w:color="auto"/>
              <w:left w:val="single" w:sz="4" w:space="0" w:color="auto"/>
              <w:bottom w:val="single" w:sz="4" w:space="0" w:color="auto"/>
              <w:right w:val="single" w:sz="4" w:space="0" w:color="auto"/>
            </w:tcBorders>
            <w:hideMark/>
          </w:tcPr>
          <w:p w14:paraId="6CFB41B5"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0</w:t>
            </w:r>
          </w:p>
        </w:tc>
      </w:tr>
      <w:tr w:rsidR="00702477" w:rsidRPr="00702477" w14:paraId="0635771A" w14:textId="77777777" w:rsidTr="006A32C9">
        <w:tc>
          <w:tcPr>
            <w:tcW w:w="8179" w:type="dxa"/>
            <w:tcBorders>
              <w:top w:val="single" w:sz="4" w:space="0" w:color="auto"/>
              <w:left w:val="single" w:sz="4" w:space="0" w:color="auto"/>
              <w:bottom w:val="single" w:sz="4" w:space="0" w:color="auto"/>
              <w:right w:val="single" w:sz="4" w:space="0" w:color="auto"/>
            </w:tcBorders>
            <w:hideMark/>
          </w:tcPr>
          <w:p w14:paraId="7C937578" w14:textId="77777777" w:rsidR="00702477" w:rsidRPr="00702477" w:rsidRDefault="00702477" w:rsidP="00702477">
            <w:pPr>
              <w:jc w:val="right"/>
              <w:rPr>
                <w:rFonts w:ascii="Times New Roman" w:hAnsi="Times New Roman" w:cs="Times New Roman"/>
                <w:i/>
                <w:color w:val="000000" w:themeColor="text1"/>
                <w:sz w:val="24"/>
                <w:szCs w:val="24"/>
              </w:rPr>
            </w:pPr>
            <w:r w:rsidRPr="00702477">
              <w:rPr>
                <w:rFonts w:ascii="Times New Roman" w:hAnsi="Times New Roman" w:cs="Times New Roman"/>
                <w:i/>
                <w:color w:val="000000" w:themeColor="text1"/>
                <w:sz w:val="24"/>
                <w:szCs w:val="24"/>
              </w:rPr>
              <w:t>Максимальный балл</w:t>
            </w:r>
          </w:p>
        </w:tc>
        <w:tc>
          <w:tcPr>
            <w:tcW w:w="1392" w:type="dxa"/>
            <w:tcBorders>
              <w:top w:val="single" w:sz="4" w:space="0" w:color="auto"/>
              <w:left w:val="single" w:sz="4" w:space="0" w:color="auto"/>
              <w:bottom w:val="single" w:sz="4" w:space="0" w:color="auto"/>
              <w:right w:val="single" w:sz="4" w:space="0" w:color="auto"/>
            </w:tcBorders>
            <w:hideMark/>
          </w:tcPr>
          <w:p w14:paraId="400E789A" w14:textId="77777777" w:rsidR="00702477" w:rsidRPr="00702477" w:rsidRDefault="00702477" w:rsidP="00702477">
            <w:pPr>
              <w:jc w:val="both"/>
              <w:rPr>
                <w:rFonts w:ascii="Times New Roman" w:hAnsi="Times New Roman" w:cs="Times New Roman"/>
                <w:i/>
                <w:color w:val="000000" w:themeColor="text1"/>
                <w:sz w:val="24"/>
                <w:szCs w:val="24"/>
              </w:rPr>
            </w:pPr>
            <w:r w:rsidRPr="00702477">
              <w:rPr>
                <w:rFonts w:ascii="Times New Roman" w:hAnsi="Times New Roman" w:cs="Times New Roman"/>
                <w:i/>
                <w:color w:val="000000" w:themeColor="text1"/>
                <w:sz w:val="24"/>
                <w:szCs w:val="24"/>
              </w:rPr>
              <w:t>2</w:t>
            </w:r>
          </w:p>
        </w:tc>
      </w:tr>
    </w:tbl>
    <w:p w14:paraId="4C26DB0A" w14:textId="77777777" w:rsidR="00702477" w:rsidRPr="00702477" w:rsidRDefault="00702477" w:rsidP="00702477">
      <w:pPr>
        <w:jc w:val="both"/>
        <w:rPr>
          <w:color w:val="000000" w:themeColor="text1"/>
        </w:rPr>
      </w:pPr>
    </w:p>
    <w:p w14:paraId="09ADEA20" w14:textId="77777777" w:rsidR="00702477" w:rsidRPr="00702477" w:rsidRDefault="00702477" w:rsidP="00702477">
      <w:pPr>
        <w:jc w:val="both"/>
        <w:rPr>
          <w:color w:val="000000" w:themeColor="text1"/>
        </w:rPr>
      </w:pPr>
      <w:r w:rsidRPr="00702477">
        <w:rPr>
          <w:color w:val="000000" w:themeColor="text1"/>
        </w:rPr>
        <w:t xml:space="preserve">Задание 4 (работа с исторической картой) </w:t>
      </w:r>
    </w:p>
    <w:tbl>
      <w:tblPr>
        <w:tblStyle w:val="ab"/>
        <w:tblW w:w="0" w:type="auto"/>
        <w:tblLook w:val="04A0" w:firstRow="1" w:lastRow="0" w:firstColumn="1" w:lastColumn="0" w:noHBand="0" w:noVBand="1"/>
      </w:tblPr>
      <w:tblGrid>
        <w:gridCol w:w="7985"/>
        <w:gridCol w:w="1360"/>
      </w:tblGrid>
      <w:tr w:rsidR="00702477" w:rsidRPr="00702477" w14:paraId="747B327F" w14:textId="77777777" w:rsidTr="006A32C9">
        <w:tc>
          <w:tcPr>
            <w:tcW w:w="8179" w:type="dxa"/>
            <w:tcBorders>
              <w:top w:val="single" w:sz="4" w:space="0" w:color="auto"/>
              <w:left w:val="single" w:sz="4" w:space="0" w:color="auto"/>
              <w:bottom w:val="single" w:sz="4" w:space="0" w:color="auto"/>
              <w:right w:val="single" w:sz="4" w:space="0" w:color="auto"/>
            </w:tcBorders>
            <w:hideMark/>
          </w:tcPr>
          <w:p w14:paraId="6FFB78C8"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 xml:space="preserve">Правильно указаны 2 элемента </w:t>
            </w:r>
            <w:proofErr w:type="gramStart"/>
            <w:r w:rsidRPr="00702477">
              <w:rPr>
                <w:rFonts w:ascii="Times New Roman" w:hAnsi="Times New Roman" w:cs="Times New Roman"/>
                <w:color w:val="000000" w:themeColor="text1"/>
                <w:sz w:val="24"/>
                <w:szCs w:val="24"/>
              </w:rPr>
              <w:t>ответа  (</w:t>
            </w:r>
            <w:proofErr w:type="gramEnd"/>
            <w:r w:rsidRPr="00702477">
              <w:rPr>
                <w:rFonts w:ascii="Times New Roman" w:hAnsi="Times New Roman" w:cs="Times New Roman"/>
                <w:color w:val="000000" w:themeColor="text1"/>
                <w:sz w:val="24"/>
                <w:szCs w:val="24"/>
              </w:rPr>
              <w:t xml:space="preserve"> событие, личности, дата и т.д.)  </w:t>
            </w:r>
          </w:p>
        </w:tc>
        <w:tc>
          <w:tcPr>
            <w:tcW w:w="1392" w:type="dxa"/>
            <w:tcBorders>
              <w:top w:val="single" w:sz="4" w:space="0" w:color="auto"/>
              <w:left w:val="single" w:sz="4" w:space="0" w:color="auto"/>
              <w:bottom w:val="single" w:sz="4" w:space="0" w:color="auto"/>
              <w:right w:val="single" w:sz="4" w:space="0" w:color="auto"/>
            </w:tcBorders>
            <w:hideMark/>
          </w:tcPr>
          <w:p w14:paraId="1D55827A"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2</w:t>
            </w:r>
          </w:p>
        </w:tc>
      </w:tr>
      <w:tr w:rsidR="00702477" w:rsidRPr="00702477" w14:paraId="34A89F68" w14:textId="77777777" w:rsidTr="006A32C9">
        <w:tc>
          <w:tcPr>
            <w:tcW w:w="8179" w:type="dxa"/>
            <w:tcBorders>
              <w:top w:val="single" w:sz="4" w:space="0" w:color="auto"/>
              <w:left w:val="single" w:sz="4" w:space="0" w:color="auto"/>
              <w:bottom w:val="single" w:sz="4" w:space="0" w:color="auto"/>
              <w:right w:val="single" w:sz="4" w:space="0" w:color="auto"/>
            </w:tcBorders>
            <w:hideMark/>
          </w:tcPr>
          <w:p w14:paraId="354D2A79"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 xml:space="preserve">Правильно </w:t>
            </w:r>
            <w:proofErr w:type="gramStart"/>
            <w:r w:rsidRPr="00702477">
              <w:rPr>
                <w:rFonts w:ascii="Times New Roman" w:hAnsi="Times New Roman" w:cs="Times New Roman"/>
                <w:color w:val="000000" w:themeColor="text1"/>
                <w:sz w:val="24"/>
                <w:szCs w:val="24"/>
              </w:rPr>
              <w:t>указан  1</w:t>
            </w:r>
            <w:proofErr w:type="gramEnd"/>
            <w:r w:rsidRPr="00702477">
              <w:rPr>
                <w:rFonts w:ascii="Times New Roman" w:hAnsi="Times New Roman" w:cs="Times New Roman"/>
                <w:color w:val="000000" w:themeColor="text1"/>
                <w:sz w:val="24"/>
                <w:szCs w:val="24"/>
              </w:rPr>
              <w:t xml:space="preserve"> элемент ответа</w:t>
            </w:r>
          </w:p>
        </w:tc>
        <w:tc>
          <w:tcPr>
            <w:tcW w:w="1392" w:type="dxa"/>
            <w:tcBorders>
              <w:top w:val="single" w:sz="4" w:space="0" w:color="auto"/>
              <w:left w:val="single" w:sz="4" w:space="0" w:color="auto"/>
              <w:bottom w:val="single" w:sz="4" w:space="0" w:color="auto"/>
              <w:right w:val="single" w:sz="4" w:space="0" w:color="auto"/>
            </w:tcBorders>
            <w:hideMark/>
          </w:tcPr>
          <w:p w14:paraId="6C633301"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1</w:t>
            </w:r>
          </w:p>
        </w:tc>
      </w:tr>
      <w:tr w:rsidR="00702477" w:rsidRPr="00702477" w14:paraId="6CCA84E3" w14:textId="77777777" w:rsidTr="006A32C9">
        <w:tc>
          <w:tcPr>
            <w:tcW w:w="8179" w:type="dxa"/>
            <w:tcBorders>
              <w:top w:val="single" w:sz="4" w:space="0" w:color="auto"/>
              <w:left w:val="single" w:sz="4" w:space="0" w:color="auto"/>
              <w:bottom w:val="single" w:sz="4" w:space="0" w:color="auto"/>
              <w:right w:val="single" w:sz="4" w:space="0" w:color="auto"/>
            </w:tcBorders>
            <w:hideMark/>
          </w:tcPr>
          <w:p w14:paraId="43F81DF1"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Ответ неправильный</w:t>
            </w:r>
          </w:p>
        </w:tc>
        <w:tc>
          <w:tcPr>
            <w:tcW w:w="1392" w:type="dxa"/>
            <w:tcBorders>
              <w:top w:val="single" w:sz="4" w:space="0" w:color="auto"/>
              <w:left w:val="single" w:sz="4" w:space="0" w:color="auto"/>
              <w:bottom w:val="single" w:sz="4" w:space="0" w:color="auto"/>
              <w:right w:val="single" w:sz="4" w:space="0" w:color="auto"/>
            </w:tcBorders>
            <w:hideMark/>
          </w:tcPr>
          <w:p w14:paraId="20A17321"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0</w:t>
            </w:r>
          </w:p>
        </w:tc>
      </w:tr>
      <w:tr w:rsidR="00702477" w:rsidRPr="00702477" w14:paraId="48217407" w14:textId="77777777" w:rsidTr="006A32C9">
        <w:tc>
          <w:tcPr>
            <w:tcW w:w="8179" w:type="dxa"/>
            <w:tcBorders>
              <w:top w:val="single" w:sz="4" w:space="0" w:color="auto"/>
              <w:left w:val="single" w:sz="4" w:space="0" w:color="auto"/>
              <w:bottom w:val="single" w:sz="4" w:space="0" w:color="auto"/>
              <w:right w:val="single" w:sz="4" w:space="0" w:color="auto"/>
            </w:tcBorders>
            <w:hideMark/>
          </w:tcPr>
          <w:p w14:paraId="3058F8BE" w14:textId="77777777" w:rsidR="00702477" w:rsidRPr="00702477" w:rsidRDefault="00702477" w:rsidP="00702477">
            <w:pPr>
              <w:jc w:val="right"/>
              <w:rPr>
                <w:rFonts w:ascii="Times New Roman" w:hAnsi="Times New Roman" w:cs="Times New Roman"/>
                <w:i/>
                <w:color w:val="000000" w:themeColor="text1"/>
                <w:sz w:val="24"/>
                <w:szCs w:val="24"/>
              </w:rPr>
            </w:pPr>
            <w:r w:rsidRPr="00702477">
              <w:rPr>
                <w:rFonts w:ascii="Times New Roman" w:hAnsi="Times New Roman" w:cs="Times New Roman"/>
                <w:i/>
                <w:color w:val="000000" w:themeColor="text1"/>
                <w:sz w:val="24"/>
                <w:szCs w:val="24"/>
              </w:rPr>
              <w:t>Максимальный балл</w:t>
            </w:r>
          </w:p>
        </w:tc>
        <w:tc>
          <w:tcPr>
            <w:tcW w:w="1392" w:type="dxa"/>
            <w:tcBorders>
              <w:top w:val="single" w:sz="4" w:space="0" w:color="auto"/>
              <w:left w:val="single" w:sz="4" w:space="0" w:color="auto"/>
              <w:bottom w:val="single" w:sz="4" w:space="0" w:color="auto"/>
              <w:right w:val="single" w:sz="4" w:space="0" w:color="auto"/>
            </w:tcBorders>
            <w:hideMark/>
          </w:tcPr>
          <w:p w14:paraId="604B69A9" w14:textId="77777777" w:rsidR="00702477" w:rsidRPr="00702477" w:rsidRDefault="00702477" w:rsidP="00702477">
            <w:pPr>
              <w:jc w:val="both"/>
              <w:rPr>
                <w:rFonts w:ascii="Times New Roman" w:hAnsi="Times New Roman" w:cs="Times New Roman"/>
                <w:i/>
                <w:color w:val="000000" w:themeColor="text1"/>
                <w:sz w:val="24"/>
                <w:szCs w:val="24"/>
              </w:rPr>
            </w:pPr>
            <w:r w:rsidRPr="00702477">
              <w:rPr>
                <w:rFonts w:ascii="Times New Roman" w:hAnsi="Times New Roman" w:cs="Times New Roman"/>
                <w:i/>
                <w:color w:val="000000" w:themeColor="text1"/>
                <w:sz w:val="24"/>
                <w:szCs w:val="24"/>
              </w:rPr>
              <w:t>2</w:t>
            </w:r>
          </w:p>
        </w:tc>
      </w:tr>
    </w:tbl>
    <w:p w14:paraId="466CFF25" w14:textId="77777777" w:rsidR="00702477" w:rsidRPr="00702477" w:rsidRDefault="00702477" w:rsidP="00702477">
      <w:pPr>
        <w:jc w:val="both"/>
        <w:rPr>
          <w:color w:val="000000" w:themeColor="text1"/>
          <w:lang w:val="en-US"/>
        </w:rPr>
      </w:pPr>
    </w:p>
    <w:p w14:paraId="5E84F6AC" w14:textId="77777777" w:rsidR="00702477" w:rsidRPr="00702477" w:rsidRDefault="00702477" w:rsidP="00702477">
      <w:pPr>
        <w:jc w:val="both"/>
        <w:rPr>
          <w:color w:val="000000" w:themeColor="text1"/>
        </w:rPr>
      </w:pPr>
      <w:r w:rsidRPr="00702477">
        <w:rPr>
          <w:color w:val="000000" w:themeColor="text1"/>
        </w:rPr>
        <w:t>Задание 5</w:t>
      </w:r>
      <w:proofErr w:type="gramStart"/>
      <w:r w:rsidRPr="00702477">
        <w:rPr>
          <w:color w:val="000000" w:themeColor="text1"/>
        </w:rPr>
        <w:t xml:space="preserve">   (</w:t>
      </w:r>
      <w:proofErr w:type="gramEnd"/>
      <w:r w:rsidRPr="00702477">
        <w:rPr>
          <w:color w:val="000000" w:themeColor="text1"/>
        </w:rPr>
        <w:t>работа с иллюстративным материалом)</w:t>
      </w:r>
    </w:p>
    <w:tbl>
      <w:tblPr>
        <w:tblStyle w:val="ab"/>
        <w:tblW w:w="0" w:type="auto"/>
        <w:tblLook w:val="04A0" w:firstRow="1" w:lastRow="0" w:firstColumn="1" w:lastColumn="0" w:noHBand="0" w:noVBand="1"/>
      </w:tblPr>
      <w:tblGrid>
        <w:gridCol w:w="7985"/>
        <w:gridCol w:w="1360"/>
      </w:tblGrid>
      <w:tr w:rsidR="00702477" w:rsidRPr="00702477" w14:paraId="4989055B" w14:textId="77777777" w:rsidTr="006A32C9">
        <w:tc>
          <w:tcPr>
            <w:tcW w:w="8179" w:type="dxa"/>
            <w:tcBorders>
              <w:top w:val="single" w:sz="4" w:space="0" w:color="auto"/>
              <w:left w:val="single" w:sz="4" w:space="0" w:color="auto"/>
              <w:bottom w:val="single" w:sz="4" w:space="0" w:color="auto"/>
              <w:right w:val="single" w:sz="4" w:space="0" w:color="auto"/>
            </w:tcBorders>
            <w:hideMark/>
          </w:tcPr>
          <w:p w14:paraId="2DF80239"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 xml:space="preserve">Правильно указаны 2 элемента </w:t>
            </w:r>
            <w:proofErr w:type="gramStart"/>
            <w:r w:rsidRPr="00702477">
              <w:rPr>
                <w:rFonts w:ascii="Times New Roman" w:hAnsi="Times New Roman" w:cs="Times New Roman"/>
                <w:color w:val="000000" w:themeColor="text1"/>
                <w:sz w:val="24"/>
                <w:szCs w:val="24"/>
              </w:rPr>
              <w:t>ответа  (</w:t>
            </w:r>
            <w:proofErr w:type="gramEnd"/>
            <w:r w:rsidRPr="00702477">
              <w:rPr>
                <w:rFonts w:ascii="Times New Roman" w:hAnsi="Times New Roman" w:cs="Times New Roman"/>
                <w:color w:val="000000" w:themeColor="text1"/>
                <w:sz w:val="24"/>
                <w:szCs w:val="24"/>
              </w:rPr>
              <w:t xml:space="preserve"> событие, личности, дата и т.д.) </w:t>
            </w:r>
          </w:p>
        </w:tc>
        <w:tc>
          <w:tcPr>
            <w:tcW w:w="1392" w:type="dxa"/>
            <w:tcBorders>
              <w:top w:val="single" w:sz="4" w:space="0" w:color="auto"/>
              <w:left w:val="single" w:sz="4" w:space="0" w:color="auto"/>
              <w:bottom w:val="single" w:sz="4" w:space="0" w:color="auto"/>
              <w:right w:val="single" w:sz="4" w:space="0" w:color="auto"/>
            </w:tcBorders>
            <w:hideMark/>
          </w:tcPr>
          <w:p w14:paraId="1E7A011A"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2</w:t>
            </w:r>
          </w:p>
        </w:tc>
      </w:tr>
      <w:tr w:rsidR="00702477" w:rsidRPr="00702477" w14:paraId="2EE6F2FB" w14:textId="77777777" w:rsidTr="006A32C9">
        <w:tc>
          <w:tcPr>
            <w:tcW w:w="8179" w:type="dxa"/>
            <w:tcBorders>
              <w:top w:val="single" w:sz="4" w:space="0" w:color="auto"/>
              <w:left w:val="single" w:sz="4" w:space="0" w:color="auto"/>
              <w:bottom w:val="single" w:sz="4" w:space="0" w:color="auto"/>
              <w:right w:val="single" w:sz="4" w:space="0" w:color="auto"/>
            </w:tcBorders>
            <w:hideMark/>
          </w:tcPr>
          <w:p w14:paraId="289F55C4"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 xml:space="preserve">Правильно </w:t>
            </w:r>
            <w:proofErr w:type="gramStart"/>
            <w:r w:rsidRPr="00702477">
              <w:rPr>
                <w:rFonts w:ascii="Times New Roman" w:hAnsi="Times New Roman" w:cs="Times New Roman"/>
                <w:color w:val="000000" w:themeColor="text1"/>
                <w:sz w:val="24"/>
                <w:szCs w:val="24"/>
              </w:rPr>
              <w:t>указан  1</w:t>
            </w:r>
            <w:proofErr w:type="gramEnd"/>
            <w:r w:rsidRPr="00702477">
              <w:rPr>
                <w:rFonts w:ascii="Times New Roman" w:hAnsi="Times New Roman" w:cs="Times New Roman"/>
                <w:color w:val="000000" w:themeColor="text1"/>
                <w:sz w:val="24"/>
                <w:szCs w:val="24"/>
              </w:rPr>
              <w:t xml:space="preserve"> элемент ответа  </w:t>
            </w:r>
          </w:p>
        </w:tc>
        <w:tc>
          <w:tcPr>
            <w:tcW w:w="1392" w:type="dxa"/>
            <w:tcBorders>
              <w:top w:val="single" w:sz="4" w:space="0" w:color="auto"/>
              <w:left w:val="single" w:sz="4" w:space="0" w:color="auto"/>
              <w:bottom w:val="single" w:sz="4" w:space="0" w:color="auto"/>
              <w:right w:val="single" w:sz="4" w:space="0" w:color="auto"/>
            </w:tcBorders>
            <w:hideMark/>
          </w:tcPr>
          <w:p w14:paraId="03AA14A7"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1</w:t>
            </w:r>
          </w:p>
        </w:tc>
      </w:tr>
      <w:tr w:rsidR="00702477" w:rsidRPr="00702477" w14:paraId="00516C1D" w14:textId="77777777" w:rsidTr="006A32C9">
        <w:tc>
          <w:tcPr>
            <w:tcW w:w="8179" w:type="dxa"/>
            <w:tcBorders>
              <w:top w:val="single" w:sz="4" w:space="0" w:color="auto"/>
              <w:left w:val="single" w:sz="4" w:space="0" w:color="auto"/>
              <w:bottom w:val="single" w:sz="4" w:space="0" w:color="auto"/>
              <w:right w:val="single" w:sz="4" w:space="0" w:color="auto"/>
            </w:tcBorders>
            <w:hideMark/>
          </w:tcPr>
          <w:p w14:paraId="6D045661"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Ответ неправильный</w:t>
            </w:r>
          </w:p>
        </w:tc>
        <w:tc>
          <w:tcPr>
            <w:tcW w:w="1392" w:type="dxa"/>
            <w:tcBorders>
              <w:top w:val="single" w:sz="4" w:space="0" w:color="auto"/>
              <w:left w:val="single" w:sz="4" w:space="0" w:color="auto"/>
              <w:bottom w:val="single" w:sz="4" w:space="0" w:color="auto"/>
              <w:right w:val="single" w:sz="4" w:space="0" w:color="auto"/>
            </w:tcBorders>
            <w:hideMark/>
          </w:tcPr>
          <w:p w14:paraId="5A72C737" w14:textId="77777777" w:rsidR="00702477" w:rsidRPr="00702477" w:rsidRDefault="00702477" w:rsidP="00702477">
            <w:pPr>
              <w:jc w:val="both"/>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0</w:t>
            </w:r>
          </w:p>
        </w:tc>
      </w:tr>
      <w:tr w:rsidR="00702477" w:rsidRPr="00702477" w14:paraId="5105213B" w14:textId="77777777" w:rsidTr="006A32C9">
        <w:tc>
          <w:tcPr>
            <w:tcW w:w="8179" w:type="dxa"/>
            <w:tcBorders>
              <w:top w:val="single" w:sz="4" w:space="0" w:color="auto"/>
              <w:left w:val="single" w:sz="4" w:space="0" w:color="auto"/>
              <w:bottom w:val="single" w:sz="4" w:space="0" w:color="auto"/>
              <w:right w:val="single" w:sz="4" w:space="0" w:color="auto"/>
            </w:tcBorders>
            <w:hideMark/>
          </w:tcPr>
          <w:p w14:paraId="4EAD53ED" w14:textId="77777777" w:rsidR="00702477" w:rsidRPr="00702477" w:rsidRDefault="00702477" w:rsidP="00702477">
            <w:pPr>
              <w:jc w:val="right"/>
              <w:rPr>
                <w:rFonts w:ascii="Times New Roman" w:hAnsi="Times New Roman" w:cs="Times New Roman"/>
                <w:i/>
                <w:color w:val="000000" w:themeColor="text1"/>
                <w:sz w:val="24"/>
                <w:szCs w:val="24"/>
              </w:rPr>
            </w:pPr>
            <w:r w:rsidRPr="00702477">
              <w:rPr>
                <w:rFonts w:ascii="Times New Roman" w:hAnsi="Times New Roman" w:cs="Times New Roman"/>
                <w:i/>
                <w:color w:val="000000" w:themeColor="text1"/>
                <w:sz w:val="24"/>
                <w:szCs w:val="24"/>
              </w:rPr>
              <w:t>Максимальный балл</w:t>
            </w:r>
          </w:p>
        </w:tc>
        <w:tc>
          <w:tcPr>
            <w:tcW w:w="1392" w:type="dxa"/>
            <w:tcBorders>
              <w:top w:val="single" w:sz="4" w:space="0" w:color="auto"/>
              <w:left w:val="single" w:sz="4" w:space="0" w:color="auto"/>
              <w:bottom w:val="single" w:sz="4" w:space="0" w:color="auto"/>
              <w:right w:val="single" w:sz="4" w:space="0" w:color="auto"/>
            </w:tcBorders>
            <w:hideMark/>
          </w:tcPr>
          <w:p w14:paraId="6A797833" w14:textId="77777777" w:rsidR="00702477" w:rsidRPr="00702477" w:rsidRDefault="00702477" w:rsidP="00702477">
            <w:pPr>
              <w:jc w:val="both"/>
              <w:rPr>
                <w:rFonts w:ascii="Times New Roman" w:hAnsi="Times New Roman" w:cs="Times New Roman"/>
                <w:i/>
                <w:color w:val="000000" w:themeColor="text1"/>
                <w:sz w:val="24"/>
                <w:szCs w:val="24"/>
              </w:rPr>
            </w:pPr>
            <w:r w:rsidRPr="00702477">
              <w:rPr>
                <w:rFonts w:ascii="Times New Roman" w:hAnsi="Times New Roman" w:cs="Times New Roman"/>
                <w:i/>
                <w:color w:val="000000" w:themeColor="text1"/>
                <w:sz w:val="24"/>
                <w:szCs w:val="24"/>
              </w:rPr>
              <w:t>2</w:t>
            </w:r>
          </w:p>
        </w:tc>
      </w:tr>
    </w:tbl>
    <w:p w14:paraId="4CD8B311" w14:textId="77777777" w:rsidR="00702477" w:rsidRPr="00702477" w:rsidRDefault="00702477" w:rsidP="00702477">
      <w:pPr>
        <w:jc w:val="both"/>
        <w:rPr>
          <w:color w:val="000000" w:themeColor="text1"/>
        </w:rPr>
      </w:pPr>
    </w:p>
    <w:p w14:paraId="305A7CD3" w14:textId="77777777" w:rsidR="00702477" w:rsidRPr="00702477" w:rsidRDefault="00702477" w:rsidP="00702477">
      <w:pPr>
        <w:jc w:val="both"/>
        <w:rPr>
          <w:color w:val="000000" w:themeColor="text1"/>
        </w:rPr>
      </w:pPr>
      <w:r w:rsidRPr="00702477">
        <w:rPr>
          <w:color w:val="000000" w:themeColor="text1"/>
        </w:rPr>
        <w:t xml:space="preserve"> Максимальный балл за работу – 10</w:t>
      </w:r>
    </w:p>
    <w:p w14:paraId="1A7388D7" w14:textId="77777777" w:rsidR="00702477" w:rsidRPr="00702477" w:rsidRDefault="00702477" w:rsidP="00702477">
      <w:pPr>
        <w:jc w:val="both"/>
        <w:rPr>
          <w:color w:val="000000" w:themeColor="text1"/>
        </w:rPr>
      </w:pPr>
    </w:p>
    <w:p w14:paraId="5D555FF1" w14:textId="77777777" w:rsidR="00702477" w:rsidRPr="00702477" w:rsidRDefault="00702477" w:rsidP="00702477">
      <w:pPr>
        <w:rPr>
          <w:color w:val="000000" w:themeColor="text1"/>
        </w:rPr>
      </w:pPr>
      <w:r w:rsidRPr="00702477">
        <w:rPr>
          <w:color w:val="000000" w:themeColor="text1"/>
        </w:rPr>
        <w:t>Отметка выставляется в соответствии с критериями:</w:t>
      </w:r>
    </w:p>
    <w:p w14:paraId="2F4E9777" w14:textId="77777777" w:rsidR="00702477" w:rsidRPr="00702477" w:rsidRDefault="00702477" w:rsidP="00702477">
      <w:pPr>
        <w:rPr>
          <w:color w:val="000000" w:themeColor="text1"/>
        </w:rPr>
      </w:pPr>
    </w:p>
    <w:tbl>
      <w:tblPr>
        <w:tblStyle w:val="ab"/>
        <w:tblW w:w="0" w:type="auto"/>
        <w:tblLook w:val="04A0" w:firstRow="1" w:lastRow="0" w:firstColumn="1" w:lastColumn="0" w:noHBand="0" w:noVBand="1"/>
      </w:tblPr>
      <w:tblGrid>
        <w:gridCol w:w="4670"/>
        <w:gridCol w:w="4675"/>
      </w:tblGrid>
      <w:tr w:rsidR="00702477" w:rsidRPr="00702477" w14:paraId="3CEDC161" w14:textId="77777777" w:rsidTr="006A32C9">
        <w:tc>
          <w:tcPr>
            <w:tcW w:w="4785" w:type="dxa"/>
            <w:tcBorders>
              <w:top w:val="single" w:sz="4" w:space="0" w:color="auto"/>
              <w:left w:val="single" w:sz="4" w:space="0" w:color="auto"/>
              <w:bottom w:val="single" w:sz="4" w:space="0" w:color="auto"/>
              <w:right w:val="single" w:sz="4" w:space="0" w:color="auto"/>
            </w:tcBorders>
            <w:hideMark/>
          </w:tcPr>
          <w:p w14:paraId="75156DD2" w14:textId="77777777" w:rsidR="00702477" w:rsidRPr="00702477" w:rsidRDefault="00702477" w:rsidP="00702477">
            <w:pPr>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 xml:space="preserve">кол-во баллов       </w:t>
            </w:r>
          </w:p>
        </w:tc>
        <w:tc>
          <w:tcPr>
            <w:tcW w:w="4786" w:type="dxa"/>
            <w:tcBorders>
              <w:top w:val="single" w:sz="4" w:space="0" w:color="auto"/>
              <w:left w:val="single" w:sz="4" w:space="0" w:color="auto"/>
              <w:bottom w:val="single" w:sz="4" w:space="0" w:color="auto"/>
              <w:right w:val="single" w:sz="4" w:space="0" w:color="auto"/>
            </w:tcBorders>
          </w:tcPr>
          <w:p w14:paraId="5222F6F7" w14:textId="77777777" w:rsidR="00702477" w:rsidRPr="00702477" w:rsidRDefault="00702477" w:rsidP="00702477">
            <w:pPr>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отметка</w:t>
            </w:r>
          </w:p>
          <w:p w14:paraId="22694E4E" w14:textId="77777777" w:rsidR="00702477" w:rsidRPr="00702477" w:rsidRDefault="00702477" w:rsidP="00702477">
            <w:pPr>
              <w:rPr>
                <w:rFonts w:ascii="Times New Roman" w:hAnsi="Times New Roman" w:cs="Times New Roman"/>
                <w:color w:val="000000" w:themeColor="text1"/>
                <w:sz w:val="24"/>
                <w:szCs w:val="24"/>
              </w:rPr>
            </w:pPr>
          </w:p>
        </w:tc>
      </w:tr>
      <w:tr w:rsidR="00702477" w:rsidRPr="00702477" w14:paraId="73880124" w14:textId="77777777" w:rsidTr="006A32C9">
        <w:tc>
          <w:tcPr>
            <w:tcW w:w="4785" w:type="dxa"/>
            <w:tcBorders>
              <w:top w:val="single" w:sz="4" w:space="0" w:color="auto"/>
              <w:left w:val="single" w:sz="4" w:space="0" w:color="auto"/>
              <w:bottom w:val="single" w:sz="4" w:space="0" w:color="auto"/>
              <w:right w:val="single" w:sz="4" w:space="0" w:color="auto"/>
            </w:tcBorders>
            <w:hideMark/>
          </w:tcPr>
          <w:p w14:paraId="0820852D" w14:textId="77777777" w:rsidR="00702477" w:rsidRPr="00702477" w:rsidRDefault="00702477" w:rsidP="00702477">
            <w:pPr>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 xml:space="preserve">8-10                  </w:t>
            </w:r>
          </w:p>
        </w:tc>
        <w:tc>
          <w:tcPr>
            <w:tcW w:w="4786" w:type="dxa"/>
            <w:tcBorders>
              <w:top w:val="single" w:sz="4" w:space="0" w:color="auto"/>
              <w:left w:val="single" w:sz="4" w:space="0" w:color="auto"/>
              <w:bottom w:val="single" w:sz="4" w:space="0" w:color="auto"/>
              <w:right w:val="single" w:sz="4" w:space="0" w:color="auto"/>
            </w:tcBorders>
            <w:hideMark/>
          </w:tcPr>
          <w:p w14:paraId="62A1C824" w14:textId="77777777" w:rsidR="00702477" w:rsidRPr="00702477" w:rsidRDefault="00702477" w:rsidP="00702477">
            <w:pPr>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«5»</w:t>
            </w:r>
          </w:p>
        </w:tc>
      </w:tr>
      <w:tr w:rsidR="00702477" w:rsidRPr="00702477" w14:paraId="1E42FD29" w14:textId="77777777" w:rsidTr="006A32C9">
        <w:tc>
          <w:tcPr>
            <w:tcW w:w="4785" w:type="dxa"/>
            <w:tcBorders>
              <w:top w:val="single" w:sz="4" w:space="0" w:color="auto"/>
              <w:left w:val="single" w:sz="4" w:space="0" w:color="auto"/>
              <w:bottom w:val="single" w:sz="4" w:space="0" w:color="auto"/>
              <w:right w:val="single" w:sz="4" w:space="0" w:color="auto"/>
            </w:tcBorders>
            <w:hideMark/>
          </w:tcPr>
          <w:p w14:paraId="43A0A9C7" w14:textId="77777777" w:rsidR="00702477" w:rsidRPr="00702477" w:rsidRDefault="00702477" w:rsidP="00702477">
            <w:pPr>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 xml:space="preserve">6-7                     </w:t>
            </w:r>
          </w:p>
        </w:tc>
        <w:tc>
          <w:tcPr>
            <w:tcW w:w="4786" w:type="dxa"/>
            <w:tcBorders>
              <w:top w:val="single" w:sz="4" w:space="0" w:color="auto"/>
              <w:left w:val="single" w:sz="4" w:space="0" w:color="auto"/>
              <w:bottom w:val="single" w:sz="4" w:space="0" w:color="auto"/>
              <w:right w:val="single" w:sz="4" w:space="0" w:color="auto"/>
            </w:tcBorders>
            <w:hideMark/>
          </w:tcPr>
          <w:p w14:paraId="059E201F" w14:textId="77777777" w:rsidR="00702477" w:rsidRPr="00702477" w:rsidRDefault="00702477" w:rsidP="00702477">
            <w:pPr>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«4»</w:t>
            </w:r>
          </w:p>
        </w:tc>
      </w:tr>
      <w:tr w:rsidR="00702477" w:rsidRPr="00702477" w14:paraId="622D3B41" w14:textId="77777777" w:rsidTr="006A32C9">
        <w:tc>
          <w:tcPr>
            <w:tcW w:w="4785" w:type="dxa"/>
            <w:tcBorders>
              <w:top w:val="single" w:sz="4" w:space="0" w:color="auto"/>
              <w:left w:val="single" w:sz="4" w:space="0" w:color="auto"/>
              <w:bottom w:val="single" w:sz="4" w:space="0" w:color="auto"/>
              <w:right w:val="single" w:sz="4" w:space="0" w:color="auto"/>
            </w:tcBorders>
            <w:hideMark/>
          </w:tcPr>
          <w:p w14:paraId="0AF6D4B5" w14:textId="77777777" w:rsidR="00702477" w:rsidRPr="00702477" w:rsidRDefault="00702477" w:rsidP="00702477">
            <w:pPr>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4-5</w:t>
            </w:r>
          </w:p>
        </w:tc>
        <w:tc>
          <w:tcPr>
            <w:tcW w:w="4786" w:type="dxa"/>
            <w:tcBorders>
              <w:top w:val="single" w:sz="4" w:space="0" w:color="auto"/>
              <w:left w:val="single" w:sz="4" w:space="0" w:color="auto"/>
              <w:bottom w:val="single" w:sz="4" w:space="0" w:color="auto"/>
              <w:right w:val="single" w:sz="4" w:space="0" w:color="auto"/>
            </w:tcBorders>
            <w:hideMark/>
          </w:tcPr>
          <w:p w14:paraId="3A4AC9D1" w14:textId="77777777" w:rsidR="00702477" w:rsidRPr="00702477" w:rsidRDefault="00702477" w:rsidP="00702477">
            <w:pPr>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«3»</w:t>
            </w:r>
          </w:p>
        </w:tc>
      </w:tr>
      <w:tr w:rsidR="00702477" w:rsidRPr="00702477" w14:paraId="3E702BE4" w14:textId="77777777" w:rsidTr="006A32C9">
        <w:tc>
          <w:tcPr>
            <w:tcW w:w="4785" w:type="dxa"/>
            <w:tcBorders>
              <w:top w:val="single" w:sz="4" w:space="0" w:color="auto"/>
              <w:left w:val="single" w:sz="4" w:space="0" w:color="auto"/>
              <w:bottom w:val="single" w:sz="4" w:space="0" w:color="auto"/>
              <w:right w:val="single" w:sz="4" w:space="0" w:color="auto"/>
            </w:tcBorders>
            <w:hideMark/>
          </w:tcPr>
          <w:p w14:paraId="7C470EC4" w14:textId="77777777" w:rsidR="00702477" w:rsidRPr="00702477" w:rsidRDefault="00702477" w:rsidP="00702477">
            <w:pPr>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3 и ниже</w:t>
            </w:r>
          </w:p>
        </w:tc>
        <w:tc>
          <w:tcPr>
            <w:tcW w:w="4786" w:type="dxa"/>
            <w:tcBorders>
              <w:top w:val="single" w:sz="4" w:space="0" w:color="auto"/>
              <w:left w:val="single" w:sz="4" w:space="0" w:color="auto"/>
              <w:bottom w:val="single" w:sz="4" w:space="0" w:color="auto"/>
              <w:right w:val="single" w:sz="4" w:space="0" w:color="auto"/>
            </w:tcBorders>
            <w:hideMark/>
          </w:tcPr>
          <w:p w14:paraId="4D0E7375" w14:textId="77777777" w:rsidR="00702477" w:rsidRPr="00702477" w:rsidRDefault="00702477" w:rsidP="00702477">
            <w:pPr>
              <w:rPr>
                <w:rFonts w:ascii="Times New Roman" w:hAnsi="Times New Roman" w:cs="Times New Roman"/>
                <w:color w:val="000000" w:themeColor="text1"/>
                <w:sz w:val="24"/>
                <w:szCs w:val="24"/>
              </w:rPr>
            </w:pPr>
            <w:r w:rsidRPr="00702477">
              <w:rPr>
                <w:rFonts w:ascii="Times New Roman" w:hAnsi="Times New Roman" w:cs="Times New Roman"/>
                <w:color w:val="000000" w:themeColor="text1"/>
                <w:sz w:val="24"/>
                <w:szCs w:val="24"/>
              </w:rPr>
              <w:t>«2»</w:t>
            </w:r>
          </w:p>
        </w:tc>
      </w:tr>
    </w:tbl>
    <w:p w14:paraId="606D0B40" w14:textId="77777777" w:rsidR="00702477" w:rsidRPr="00702477" w:rsidRDefault="00702477" w:rsidP="00702477">
      <w:pPr>
        <w:shd w:val="clear" w:color="auto" w:fill="FFFFFF"/>
        <w:suppressAutoHyphens/>
        <w:contextualSpacing/>
        <w:rPr>
          <w:b/>
          <w:bCs/>
          <w:iCs/>
          <w:color w:val="000000" w:themeColor="text1"/>
        </w:rPr>
      </w:pPr>
    </w:p>
    <w:p w14:paraId="43B8F173" w14:textId="7050A23E" w:rsidR="00EA6B2C" w:rsidRPr="00702477" w:rsidRDefault="00EA6B2C" w:rsidP="00702477">
      <w:pPr>
        <w:shd w:val="clear" w:color="auto" w:fill="FFFFFF"/>
        <w:suppressAutoHyphens/>
        <w:contextualSpacing/>
        <w:rPr>
          <w:b/>
          <w:bCs/>
          <w:iCs/>
          <w:color w:val="000000" w:themeColor="text1"/>
        </w:rPr>
      </w:pPr>
      <w:r w:rsidRPr="00702477">
        <w:rPr>
          <w:b/>
          <w:bCs/>
          <w:iCs/>
          <w:color w:val="000000" w:themeColor="text1"/>
        </w:rPr>
        <w:t>Отражаемые результаты рабочей программы</w:t>
      </w:r>
    </w:p>
    <w:p w14:paraId="3D96BD34" w14:textId="77777777" w:rsidR="00702477" w:rsidRPr="00702477" w:rsidRDefault="00702477" w:rsidP="00702477">
      <w:pPr>
        <w:pStyle w:val="ac"/>
        <w:spacing w:before="0" w:beforeAutospacing="0" w:after="0" w:afterAutospacing="0"/>
        <w:jc w:val="both"/>
        <w:rPr>
          <w:color w:val="000000" w:themeColor="text1"/>
        </w:rPr>
      </w:pPr>
      <w:r w:rsidRPr="00702477">
        <w:rPr>
          <w:b/>
          <w:color w:val="000000" w:themeColor="text1"/>
        </w:rPr>
        <w:t xml:space="preserve">    Знать/понимать</w:t>
      </w:r>
    </w:p>
    <w:p w14:paraId="5AE54616" w14:textId="77777777" w:rsidR="00702477" w:rsidRPr="00702477" w:rsidRDefault="00702477" w:rsidP="00702477">
      <w:pPr>
        <w:numPr>
          <w:ilvl w:val="0"/>
          <w:numId w:val="34"/>
        </w:numPr>
        <w:pBdr>
          <w:top w:val="nil"/>
          <w:left w:val="nil"/>
          <w:bottom w:val="nil"/>
          <w:right w:val="nil"/>
          <w:between w:val="nil"/>
        </w:pBdr>
        <w:spacing w:beforeLines="20" w:before="48" w:afterLines="20" w:after="48"/>
        <w:ind w:left="0" w:firstLine="0"/>
        <w:contextualSpacing/>
        <w:jc w:val="both"/>
        <w:rPr>
          <w:b/>
          <w:color w:val="000000" w:themeColor="text1"/>
        </w:rPr>
      </w:pPr>
      <w:r w:rsidRPr="00702477">
        <w:rPr>
          <w:color w:val="000000" w:themeColor="text1"/>
        </w:rPr>
        <w:t>основные факты, процессы и явления, характеризующие целостность и системность отечественной и всемирной истории;</w:t>
      </w:r>
    </w:p>
    <w:p w14:paraId="28BE9DCC" w14:textId="77777777" w:rsidR="00702477" w:rsidRPr="00702477" w:rsidRDefault="00702477" w:rsidP="00702477">
      <w:pPr>
        <w:numPr>
          <w:ilvl w:val="0"/>
          <w:numId w:val="34"/>
        </w:numPr>
        <w:pBdr>
          <w:top w:val="nil"/>
          <w:left w:val="nil"/>
          <w:bottom w:val="nil"/>
          <w:right w:val="nil"/>
          <w:between w:val="nil"/>
        </w:pBdr>
        <w:spacing w:beforeLines="20" w:before="48" w:afterLines="20" w:after="48"/>
        <w:ind w:left="0" w:firstLine="0"/>
        <w:contextualSpacing/>
        <w:jc w:val="both"/>
        <w:rPr>
          <w:b/>
          <w:color w:val="000000" w:themeColor="text1"/>
        </w:rPr>
      </w:pPr>
      <w:r w:rsidRPr="00702477">
        <w:rPr>
          <w:color w:val="000000" w:themeColor="text1"/>
        </w:rPr>
        <w:t xml:space="preserve">периодизацию всемирной и отечественной истории; </w:t>
      </w:r>
    </w:p>
    <w:p w14:paraId="33B872DA" w14:textId="77777777" w:rsidR="00702477" w:rsidRPr="00702477" w:rsidRDefault="00702477" w:rsidP="00702477">
      <w:pPr>
        <w:widowControl w:val="0"/>
        <w:numPr>
          <w:ilvl w:val="0"/>
          <w:numId w:val="32"/>
        </w:numPr>
        <w:pBdr>
          <w:top w:val="nil"/>
          <w:left w:val="nil"/>
          <w:bottom w:val="nil"/>
          <w:right w:val="nil"/>
          <w:between w:val="nil"/>
        </w:pBdr>
        <w:spacing w:beforeLines="20" w:before="48" w:afterLines="20" w:after="48"/>
        <w:ind w:left="0" w:firstLine="0"/>
        <w:jc w:val="both"/>
        <w:rPr>
          <w:color w:val="000000" w:themeColor="text1"/>
        </w:rPr>
      </w:pPr>
      <w:r w:rsidRPr="00702477">
        <w:rPr>
          <w:color w:val="000000" w:themeColor="text1"/>
        </w:rPr>
        <w:t xml:space="preserve"> особенности исторического пути России, ее роль в мировом сообществе;</w:t>
      </w:r>
    </w:p>
    <w:p w14:paraId="461AE392" w14:textId="77777777" w:rsidR="00702477" w:rsidRPr="00702477" w:rsidRDefault="00702477" w:rsidP="00702477">
      <w:pPr>
        <w:widowControl w:val="0"/>
        <w:numPr>
          <w:ilvl w:val="0"/>
          <w:numId w:val="32"/>
        </w:numPr>
        <w:pBdr>
          <w:top w:val="nil"/>
          <w:left w:val="nil"/>
          <w:bottom w:val="nil"/>
          <w:right w:val="nil"/>
          <w:between w:val="nil"/>
        </w:pBdr>
        <w:spacing w:beforeLines="20" w:before="48" w:afterLines="20" w:after="48"/>
        <w:ind w:left="0" w:firstLine="0"/>
        <w:jc w:val="both"/>
        <w:rPr>
          <w:color w:val="000000" w:themeColor="text1"/>
        </w:rPr>
      </w:pPr>
      <w:r w:rsidRPr="00702477">
        <w:rPr>
          <w:color w:val="000000" w:themeColor="text1"/>
        </w:rPr>
        <w:t>даты основных событий, термины и понятия значительных процессов и основных событий, их участников, результаты и итоги событий;</w:t>
      </w:r>
    </w:p>
    <w:p w14:paraId="109931BB" w14:textId="77777777" w:rsidR="00702477" w:rsidRPr="00702477" w:rsidRDefault="00702477" w:rsidP="00702477">
      <w:pPr>
        <w:widowControl w:val="0"/>
        <w:numPr>
          <w:ilvl w:val="0"/>
          <w:numId w:val="32"/>
        </w:numPr>
        <w:pBdr>
          <w:top w:val="nil"/>
          <w:left w:val="nil"/>
          <w:bottom w:val="nil"/>
          <w:right w:val="nil"/>
          <w:between w:val="nil"/>
        </w:pBdr>
        <w:spacing w:beforeLines="20" w:before="48" w:afterLines="20" w:after="48"/>
        <w:ind w:left="0" w:firstLine="0"/>
        <w:jc w:val="both"/>
        <w:rPr>
          <w:color w:val="000000" w:themeColor="text1"/>
        </w:rPr>
      </w:pPr>
      <w:r w:rsidRPr="00702477">
        <w:rPr>
          <w:color w:val="000000" w:themeColor="text1"/>
        </w:rPr>
        <w:t xml:space="preserve">важнейшие достижения культуры и системы ценностей, </w:t>
      </w:r>
      <w:proofErr w:type="gramStart"/>
      <w:r w:rsidRPr="00702477">
        <w:rPr>
          <w:color w:val="000000" w:themeColor="text1"/>
        </w:rPr>
        <w:t>сформировавшиеся  в</w:t>
      </w:r>
      <w:proofErr w:type="gramEnd"/>
      <w:r w:rsidRPr="00702477">
        <w:rPr>
          <w:color w:val="000000" w:themeColor="text1"/>
        </w:rPr>
        <w:t xml:space="preserve"> обществе;</w:t>
      </w:r>
    </w:p>
    <w:p w14:paraId="601596AB" w14:textId="77777777" w:rsidR="00702477" w:rsidRPr="00702477" w:rsidRDefault="00702477" w:rsidP="00702477">
      <w:pPr>
        <w:widowControl w:val="0"/>
        <w:numPr>
          <w:ilvl w:val="0"/>
          <w:numId w:val="32"/>
        </w:numPr>
        <w:pBdr>
          <w:top w:val="nil"/>
          <w:left w:val="nil"/>
          <w:bottom w:val="nil"/>
          <w:right w:val="nil"/>
          <w:between w:val="nil"/>
        </w:pBdr>
        <w:spacing w:beforeLines="20" w:before="48" w:afterLines="20" w:after="48"/>
        <w:ind w:left="0" w:firstLine="0"/>
        <w:jc w:val="both"/>
        <w:rPr>
          <w:color w:val="000000" w:themeColor="text1"/>
        </w:rPr>
      </w:pPr>
      <w:r w:rsidRPr="00702477">
        <w:rPr>
          <w:color w:val="000000" w:themeColor="text1"/>
        </w:rPr>
        <w:t>изученные виды исторических источников;</w:t>
      </w:r>
    </w:p>
    <w:p w14:paraId="3741FFC1" w14:textId="77777777" w:rsidR="00702477" w:rsidRPr="00702477" w:rsidRDefault="00702477" w:rsidP="00702477">
      <w:pPr>
        <w:pBdr>
          <w:top w:val="nil"/>
          <w:left w:val="nil"/>
          <w:bottom w:val="nil"/>
          <w:right w:val="nil"/>
          <w:between w:val="nil"/>
        </w:pBdr>
        <w:spacing w:beforeLines="20" w:before="48" w:afterLines="20" w:after="48"/>
        <w:jc w:val="both"/>
        <w:rPr>
          <w:b/>
          <w:color w:val="000000" w:themeColor="text1"/>
        </w:rPr>
      </w:pPr>
      <w:r w:rsidRPr="00702477">
        <w:rPr>
          <w:b/>
          <w:color w:val="000000" w:themeColor="text1"/>
        </w:rPr>
        <w:t xml:space="preserve">          Уметь:</w:t>
      </w:r>
    </w:p>
    <w:p w14:paraId="79FD5C96" w14:textId="77777777" w:rsidR="00702477" w:rsidRPr="00702477" w:rsidRDefault="00702477" w:rsidP="00702477">
      <w:pPr>
        <w:widowControl w:val="0"/>
        <w:numPr>
          <w:ilvl w:val="0"/>
          <w:numId w:val="33"/>
        </w:numPr>
        <w:pBdr>
          <w:top w:val="nil"/>
          <w:left w:val="nil"/>
          <w:bottom w:val="nil"/>
          <w:right w:val="nil"/>
          <w:between w:val="nil"/>
        </w:pBdr>
        <w:spacing w:beforeLines="20" w:before="48" w:afterLines="20" w:after="48"/>
        <w:ind w:left="0" w:firstLine="0"/>
        <w:jc w:val="both"/>
        <w:rPr>
          <w:rFonts w:ascii="Calibri" w:hAnsi="Calibri"/>
          <w:color w:val="000000" w:themeColor="text1"/>
        </w:rPr>
      </w:pPr>
      <w:proofErr w:type="gramStart"/>
      <w:r w:rsidRPr="00702477">
        <w:rPr>
          <w:color w:val="000000" w:themeColor="text1"/>
        </w:rPr>
        <w:t>проводить  поиск</w:t>
      </w:r>
      <w:proofErr w:type="gramEnd"/>
      <w:r w:rsidRPr="00702477">
        <w:rPr>
          <w:color w:val="000000" w:themeColor="text1"/>
        </w:rPr>
        <w:t xml:space="preserve"> исторической информации в источниках разного типа; </w:t>
      </w:r>
    </w:p>
    <w:p w14:paraId="07D5DFA8" w14:textId="77777777" w:rsidR="00702477" w:rsidRPr="00702477" w:rsidRDefault="00702477" w:rsidP="00702477">
      <w:pPr>
        <w:widowControl w:val="0"/>
        <w:numPr>
          <w:ilvl w:val="0"/>
          <w:numId w:val="33"/>
        </w:numPr>
        <w:pBdr>
          <w:top w:val="nil"/>
          <w:left w:val="nil"/>
          <w:bottom w:val="nil"/>
          <w:right w:val="nil"/>
          <w:between w:val="nil"/>
        </w:pBdr>
        <w:spacing w:beforeLines="20" w:before="48" w:afterLines="20" w:after="48"/>
        <w:ind w:left="0" w:firstLine="0"/>
        <w:jc w:val="both"/>
        <w:rPr>
          <w:color w:val="000000" w:themeColor="text1"/>
        </w:rPr>
      </w:pPr>
      <w:r w:rsidRPr="00702477">
        <w:rPr>
          <w:color w:val="000000" w:themeColor="text1"/>
        </w:rPr>
        <w:t xml:space="preserve"> критически анализировать источник исторической </w:t>
      </w:r>
      <w:proofErr w:type="gramStart"/>
      <w:r w:rsidRPr="00702477">
        <w:rPr>
          <w:color w:val="000000" w:themeColor="text1"/>
        </w:rPr>
        <w:t>информации ;</w:t>
      </w:r>
      <w:proofErr w:type="gramEnd"/>
    </w:p>
    <w:p w14:paraId="32F1D892" w14:textId="77777777" w:rsidR="00702477" w:rsidRPr="00702477" w:rsidRDefault="00702477" w:rsidP="00702477">
      <w:pPr>
        <w:widowControl w:val="0"/>
        <w:numPr>
          <w:ilvl w:val="0"/>
          <w:numId w:val="33"/>
        </w:numPr>
        <w:pBdr>
          <w:top w:val="nil"/>
          <w:left w:val="nil"/>
          <w:bottom w:val="nil"/>
          <w:right w:val="nil"/>
          <w:between w:val="nil"/>
        </w:pBdr>
        <w:spacing w:beforeLines="20" w:before="48" w:afterLines="20" w:after="48"/>
        <w:ind w:left="0" w:firstLine="0"/>
        <w:jc w:val="both"/>
        <w:rPr>
          <w:color w:val="000000" w:themeColor="text1"/>
        </w:rPr>
      </w:pPr>
      <w:r w:rsidRPr="00702477">
        <w:rPr>
          <w:color w:val="000000" w:themeColor="text1"/>
        </w:rPr>
        <w:t xml:space="preserve"> устанавливать причинно-следственные связи между явлениями, пространственные и временные рамки изучаемых исторических процессов и явлений;                                                                                                                                                                                                                                                                                                                                                                                                         </w:t>
      </w:r>
    </w:p>
    <w:p w14:paraId="030E16C9" w14:textId="77777777" w:rsidR="00702477" w:rsidRPr="00702477" w:rsidRDefault="00702477" w:rsidP="00702477">
      <w:pPr>
        <w:widowControl w:val="0"/>
        <w:numPr>
          <w:ilvl w:val="0"/>
          <w:numId w:val="33"/>
        </w:numPr>
        <w:pBdr>
          <w:top w:val="nil"/>
          <w:left w:val="nil"/>
          <w:bottom w:val="nil"/>
          <w:right w:val="nil"/>
          <w:between w:val="nil"/>
        </w:pBdr>
        <w:spacing w:beforeLines="20" w:before="48" w:afterLines="20" w:after="48"/>
        <w:ind w:left="0" w:firstLine="0"/>
        <w:jc w:val="both"/>
        <w:rPr>
          <w:color w:val="000000" w:themeColor="text1"/>
        </w:rPr>
      </w:pPr>
      <w:r w:rsidRPr="00702477">
        <w:rPr>
          <w:color w:val="000000" w:themeColor="text1"/>
        </w:rPr>
        <w:t>работать с исторической картой;</w:t>
      </w:r>
    </w:p>
    <w:p w14:paraId="4E8CC3E8" w14:textId="77777777" w:rsidR="00702477" w:rsidRPr="00702477" w:rsidRDefault="00702477" w:rsidP="00702477">
      <w:pPr>
        <w:widowControl w:val="0"/>
        <w:numPr>
          <w:ilvl w:val="0"/>
          <w:numId w:val="33"/>
        </w:numPr>
        <w:pBdr>
          <w:top w:val="nil"/>
          <w:left w:val="nil"/>
          <w:bottom w:val="nil"/>
          <w:right w:val="nil"/>
          <w:between w:val="nil"/>
        </w:pBdr>
        <w:spacing w:beforeLines="20" w:before="48" w:afterLines="20" w:after="48"/>
        <w:ind w:left="0" w:firstLine="0"/>
        <w:jc w:val="both"/>
        <w:rPr>
          <w:color w:val="000000" w:themeColor="text1"/>
        </w:rPr>
      </w:pPr>
      <w:r w:rsidRPr="00702477">
        <w:rPr>
          <w:color w:val="000000" w:themeColor="text1"/>
        </w:rPr>
        <w:t xml:space="preserve">описывать исторические события и памятники культуры (рассказывать о важнейших исторических событиях и их участниках, показывая знание необходимых фактов, дат, </w:t>
      </w:r>
      <w:r w:rsidRPr="00702477">
        <w:rPr>
          <w:color w:val="000000" w:themeColor="text1"/>
        </w:rPr>
        <w:lastRenderedPageBreak/>
        <w:t>терминов;</w:t>
      </w:r>
    </w:p>
    <w:p w14:paraId="09447F8B" w14:textId="77777777" w:rsidR="00702477" w:rsidRPr="00702477" w:rsidRDefault="00702477" w:rsidP="00702477">
      <w:pPr>
        <w:widowControl w:val="0"/>
        <w:numPr>
          <w:ilvl w:val="0"/>
          <w:numId w:val="33"/>
        </w:numPr>
        <w:pBdr>
          <w:top w:val="nil"/>
          <w:left w:val="nil"/>
          <w:bottom w:val="nil"/>
          <w:right w:val="nil"/>
          <w:between w:val="nil"/>
        </w:pBdr>
        <w:spacing w:beforeLines="20" w:before="48" w:afterLines="20" w:after="48"/>
        <w:ind w:left="0" w:firstLine="0"/>
        <w:jc w:val="both"/>
        <w:rPr>
          <w:color w:val="000000" w:themeColor="text1"/>
        </w:rPr>
      </w:pPr>
      <w:r w:rsidRPr="00702477">
        <w:rPr>
          <w:color w:val="000000" w:themeColor="text1"/>
        </w:rPr>
        <w:t xml:space="preserve"> давать описание исторических событий и памятников культуры на основе текста и иллюстративного материала учебника, фрагментов исторических источников; </w:t>
      </w:r>
    </w:p>
    <w:p w14:paraId="23DD9CF6" w14:textId="77777777" w:rsidR="00702477" w:rsidRPr="00702477" w:rsidRDefault="00702477" w:rsidP="00702477">
      <w:pPr>
        <w:widowControl w:val="0"/>
        <w:numPr>
          <w:ilvl w:val="0"/>
          <w:numId w:val="33"/>
        </w:numPr>
        <w:pBdr>
          <w:top w:val="nil"/>
          <w:left w:val="nil"/>
          <w:bottom w:val="nil"/>
          <w:right w:val="nil"/>
          <w:between w:val="nil"/>
        </w:pBdr>
        <w:spacing w:beforeLines="20" w:before="48" w:afterLines="20" w:after="48"/>
        <w:ind w:left="0" w:firstLine="0"/>
        <w:jc w:val="both"/>
        <w:rPr>
          <w:color w:val="000000" w:themeColor="text1"/>
        </w:rPr>
      </w:pPr>
      <w:r w:rsidRPr="00702477">
        <w:rPr>
          <w:color w:val="000000" w:themeColor="text1"/>
        </w:rPr>
        <w:t xml:space="preserve">анализировать, объяснять, оценивать исторические факты и явления (соотносить общие исторические процессы и отдельные факты;  </w:t>
      </w:r>
    </w:p>
    <w:p w14:paraId="07DB5C51" w14:textId="77777777" w:rsidR="00702477" w:rsidRPr="00702477" w:rsidRDefault="00702477" w:rsidP="00702477">
      <w:pPr>
        <w:widowControl w:val="0"/>
        <w:numPr>
          <w:ilvl w:val="0"/>
          <w:numId w:val="33"/>
        </w:numPr>
        <w:pBdr>
          <w:top w:val="nil"/>
          <w:left w:val="nil"/>
          <w:bottom w:val="nil"/>
          <w:right w:val="nil"/>
          <w:between w:val="nil"/>
        </w:pBdr>
        <w:spacing w:beforeLines="20" w:before="48" w:afterLines="20" w:after="48"/>
        <w:ind w:left="0" w:firstLine="0"/>
        <w:jc w:val="both"/>
        <w:rPr>
          <w:color w:val="000000" w:themeColor="text1"/>
        </w:rPr>
      </w:pPr>
      <w:r w:rsidRPr="00702477">
        <w:rPr>
          <w:color w:val="000000" w:themeColor="text1"/>
        </w:rPr>
        <w:t>сопоставлять развитие России и других стран в Новое время;</w:t>
      </w:r>
    </w:p>
    <w:p w14:paraId="057145D4" w14:textId="77777777" w:rsidR="00702477" w:rsidRPr="00702477" w:rsidRDefault="00702477" w:rsidP="00702477">
      <w:pPr>
        <w:widowControl w:val="0"/>
        <w:numPr>
          <w:ilvl w:val="0"/>
          <w:numId w:val="33"/>
        </w:numPr>
        <w:pBdr>
          <w:top w:val="nil"/>
          <w:left w:val="nil"/>
          <w:bottom w:val="nil"/>
          <w:right w:val="nil"/>
          <w:between w:val="nil"/>
        </w:pBdr>
        <w:spacing w:beforeLines="20" w:before="48" w:afterLines="20" w:after="48"/>
        <w:ind w:left="0" w:firstLine="0"/>
        <w:jc w:val="both"/>
        <w:rPr>
          <w:color w:val="000000" w:themeColor="text1"/>
          <w:sz w:val="28"/>
          <w:szCs w:val="28"/>
        </w:rPr>
      </w:pPr>
      <w:r w:rsidRPr="00702477">
        <w:rPr>
          <w:color w:val="000000" w:themeColor="text1"/>
        </w:rPr>
        <w:t>объяснять свое отношение к наиболее значительным событиям и личностям истории России и всеобщей истории, достижениям отечественной и мировой культуры</w:t>
      </w:r>
      <w:r w:rsidRPr="00702477">
        <w:rPr>
          <w:color w:val="000000" w:themeColor="text1"/>
          <w:sz w:val="28"/>
          <w:szCs w:val="28"/>
        </w:rPr>
        <w:t>.</w:t>
      </w:r>
    </w:p>
    <w:p w14:paraId="67D2DD32" w14:textId="64AAE6A7" w:rsidR="003D2D6B" w:rsidRPr="00702477" w:rsidRDefault="003D2D6B" w:rsidP="00702477">
      <w:pPr>
        <w:shd w:val="clear" w:color="auto" w:fill="FFFFFF"/>
        <w:contextualSpacing/>
        <w:jc w:val="both"/>
        <w:rPr>
          <w:color w:val="000000" w:themeColor="text1"/>
        </w:rPr>
      </w:pPr>
    </w:p>
    <w:p w14:paraId="0B5F6FB6" w14:textId="674D40D4" w:rsidR="00A25743" w:rsidRPr="00702477" w:rsidRDefault="00A25743" w:rsidP="00702477">
      <w:pPr>
        <w:shd w:val="clear" w:color="auto" w:fill="FFFFFF"/>
        <w:contextualSpacing/>
        <w:jc w:val="both"/>
        <w:rPr>
          <w:color w:val="000000" w:themeColor="text1"/>
        </w:rPr>
      </w:pPr>
    </w:p>
    <w:p w14:paraId="19BCE933" w14:textId="7F4AF761" w:rsidR="00A25743" w:rsidRPr="00702477" w:rsidRDefault="00A25743" w:rsidP="00702477">
      <w:pPr>
        <w:shd w:val="clear" w:color="auto" w:fill="FFFFFF"/>
        <w:contextualSpacing/>
        <w:jc w:val="both"/>
        <w:rPr>
          <w:color w:val="000000" w:themeColor="text1"/>
        </w:rPr>
      </w:pPr>
    </w:p>
    <w:p w14:paraId="7A014ABB" w14:textId="1E9CE9F0" w:rsidR="00A25743" w:rsidRPr="00702477" w:rsidRDefault="00A25743" w:rsidP="00702477">
      <w:pPr>
        <w:shd w:val="clear" w:color="auto" w:fill="FFFFFF"/>
        <w:contextualSpacing/>
        <w:jc w:val="both"/>
        <w:rPr>
          <w:color w:val="000000" w:themeColor="text1"/>
        </w:rPr>
      </w:pPr>
    </w:p>
    <w:p w14:paraId="04C7555D" w14:textId="6E227499" w:rsidR="00A25743" w:rsidRPr="00702477" w:rsidRDefault="00A25743" w:rsidP="00702477">
      <w:pPr>
        <w:shd w:val="clear" w:color="auto" w:fill="FFFFFF"/>
        <w:contextualSpacing/>
        <w:jc w:val="both"/>
        <w:rPr>
          <w:color w:val="000000" w:themeColor="text1"/>
        </w:rPr>
      </w:pPr>
    </w:p>
    <w:p w14:paraId="3AE00B0B" w14:textId="40146968" w:rsidR="00A25743" w:rsidRPr="00702477" w:rsidRDefault="00A25743" w:rsidP="00702477">
      <w:pPr>
        <w:shd w:val="clear" w:color="auto" w:fill="FFFFFF"/>
        <w:contextualSpacing/>
        <w:jc w:val="both"/>
        <w:rPr>
          <w:color w:val="000000" w:themeColor="text1"/>
        </w:rPr>
      </w:pPr>
    </w:p>
    <w:p w14:paraId="6A1C8E66" w14:textId="648FD42A" w:rsidR="00A25743" w:rsidRPr="00702477" w:rsidRDefault="00A25743" w:rsidP="00702477">
      <w:pPr>
        <w:shd w:val="clear" w:color="auto" w:fill="FFFFFF"/>
        <w:contextualSpacing/>
        <w:jc w:val="both"/>
        <w:rPr>
          <w:color w:val="000000" w:themeColor="text1"/>
        </w:rPr>
      </w:pPr>
    </w:p>
    <w:p w14:paraId="7CCB4BC9" w14:textId="1E2759E1" w:rsidR="00A25743" w:rsidRPr="00702477" w:rsidRDefault="00A25743" w:rsidP="00702477">
      <w:pPr>
        <w:shd w:val="clear" w:color="auto" w:fill="FFFFFF"/>
        <w:contextualSpacing/>
        <w:jc w:val="both"/>
        <w:rPr>
          <w:color w:val="000000" w:themeColor="text1"/>
        </w:rPr>
      </w:pPr>
    </w:p>
    <w:p w14:paraId="66AFC9F4" w14:textId="00E37ED8" w:rsidR="00A25743" w:rsidRPr="00702477" w:rsidRDefault="00A25743" w:rsidP="00702477">
      <w:pPr>
        <w:shd w:val="clear" w:color="auto" w:fill="FFFFFF"/>
        <w:contextualSpacing/>
        <w:jc w:val="both"/>
        <w:rPr>
          <w:color w:val="000000" w:themeColor="text1"/>
        </w:rPr>
      </w:pPr>
    </w:p>
    <w:p w14:paraId="3285D8D8" w14:textId="53DCAF09" w:rsidR="00A25743" w:rsidRPr="00702477" w:rsidRDefault="00A25743" w:rsidP="00702477">
      <w:pPr>
        <w:shd w:val="clear" w:color="auto" w:fill="FFFFFF"/>
        <w:contextualSpacing/>
        <w:jc w:val="both"/>
        <w:rPr>
          <w:color w:val="000000" w:themeColor="text1"/>
        </w:rPr>
      </w:pPr>
    </w:p>
    <w:p w14:paraId="5433C612" w14:textId="614281F2" w:rsidR="00A25743" w:rsidRPr="00702477" w:rsidRDefault="00A25743" w:rsidP="00702477">
      <w:pPr>
        <w:shd w:val="clear" w:color="auto" w:fill="FFFFFF"/>
        <w:contextualSpacing/>
        <w:jc w:val="both"/>
        <w:rPr>
          <w:color w:val="000000" w:themeColor="text1"/>
        </w:rPr>
      </w:pPr>
    </w:p>
    <w:p w14:paraId="4F7FFFD9" w14:textId="7C8706FD" w:rsidR="00A25743" w:rsidRPr="00702477" w:rsidRDefault="00A25743" w:rsidP="00702477">
      <w:pPr>
        <w:shd w:val="clear" w:color="auto" w:fill="FFFFFF"/>
        <w:contextualSpacing/>
        <w:jc w:val="both"/>
        <w:rPr>
          <w:color w:val="000000" w:themeColor="text1"/>
        </w:rPr>
      </w:pPr>
    </w:p>
    <w:p w14:paraId="63240BF9" w14:textId="78EC373B" w:rsidR="00A25743" w:rsidRPr="00702477" w:rsidRDefault="00A25743" w:rsidP="00702477">
      <w:pPr>
        <w:shd w:val="clear" w:color="auto" w:fill="FFFFFF"/>
        <w:contextualSpacing/>
        <w:jc w:val="both"/>
        <w:rPr>
          <w:color w:val="000000" w:themeColor="text1"/>
        </w:rPr>
      </w:pPr>
    </w:p>
    <w:p w14:paraId="190FC23B" w14:textId="0C9B0536" w:rsidR="00A25743" w:rsidRPr="00702477" w:rsidRDefault="00A25743" w:rsidP="00702477">
      <w:pPr>
        <w:shd w:val="clear" w:color="auto" w:fill="FFFFFF"/>
        <w:contextualSpacing/>
        <w:jc w:val="both"/>
        <w:rPr>
          <w:color w:val="000000" w:themeColor="text1"/>
        </w:rPr>
      </w:pPr>
    </w:p>
    <w:p w14:paraId="3223AFCD" w14:textId="1E1C1461" w:rsidR="00A25743" w:rsidRPr="00702477" w:rsidRDefault="00A25743" w:rsidP="00702477">
      <w:pPr>
        <w:shd w:val="clear" w:color="auto" w:fill="FFFFFF"/>
        <w:contextualSpacing/>
        <w:jc w:val="both"/>
        <w:rPr>
          <w:color w:val="000000" w:themeColor="text1"/>
        </w:rPr>
      </w:pPr>
    </w:p>
    <w:p w14:paraId="36469CF7" w14:textId="4E006D65" w:rsidR="00A25743" w:rsidRPr="00702477" w:rsidRDefault="00A25743" w:rsidP="00702477">
      <w:pPr>
        <w:shd w:val="clear" w:color="auto" w:fill="FFFFFF"/>
        <w:contextualSpacing/>
        <w:jc w:val="both"/>
        <w:rPr>
          <w:color w:val="000000" w:themeColor="text1"/>
        </w:rPr>
      </w:pPr>
    </w:p>
    <w:p w14:paraId="0171A857" w14:textId="0053D39F" w:rsidR="00A25743" w:rsidRPr="00702477" w:rsidRDefault="00A25743" w:rsidP="00702477">
      <w:pPr>
        <w:shd w:val="clear" w:color="auto" w:fill="FFFFFF"/>
        <w:contextualSpacing/>
        <w:jc w:val="both"/>
        <w:rPr>
          <w:color w:val="000000" w:themeColor="text1"/>
        </w:rPr>
      </w:pPr>
    </w:p>
    <w:p w14:paraId="2AEA2F37" w14:textId="752215A6" w:rsidR="00A25743" w:rsidRPr="00702477" w:rsidRDefault="00A25743" w:rsidP="00702477">
      <w:pPr>
        <w:shd w:val="clear" w:color="auto" w:fill="FFFFFF"/>
        <w:contextualSpacing/>
        <w:jc w:val="both"/>
        <w:rPr>
          <w:color w:val="000000" w:themeColor="text1"/>
        </w:rPr>
      </w:pPr>
    </w:p>
    <w:p w14:paraId="37A56C61" w14:textId="603B8E71" w:rsidR="00A25743" w:rsidRPr="00702477" w:rsidRDefault="00A25743" w:rsidP="00702477">
      <w:pPr>
        <w:shd w:val="clear" w:color="auto" w:fill="FFFFFF"/>
        <w:contextualSpacing/>
        <w:jc w:val="both"/>
        <w:rPr>
          <w:color w:val="000000" w:themeColor="text1"/>
        </w:rPr>
      </w:pPr>
    </w:p>
    <w:p w14:paraId="67D470A5" w14:textId="5BF263D9" w:rsidR="00A25743" w:rsidRPr="00702477" w:rsidRDefault="00A25743" w:rsidP="00702477">
      <w:pPr>
        <w:shd w:val="clear" w:color="auto" w:fill="FFFFFF"/>
        <w:contextualSpacing/>
        <w:jc w:val="both"/>
        <w:rPr>
          <w:color w:val="000000" w:themeColor="text1"/>
        </w:rPr>
      </w:pPr>
    </w:p>
    <w:p w14:paraId="7CED69F9" w14:textId="3B07761C" w:rsidR="00A25743" w:rsidRPr="00702477" w:rsidRDefault="00A25743" w:rsidP="00702477">
      <w:pPr>
        <w:shd w:val="clear" w:color="auto" w:fill="FFFFFF"/>
        <w:contextualSpacing/>
        <w:jc w:val="both"/>
        <w:rPr>
          <w:color w:val="000000" w:themeColor="text1"/>
        </w:rPr>
      </w:pPr>
    </w:p>
    <w:p w14:paraId="284AE55E" w14:textId="5C4E0EC7" w:rsidR="00A25743" w:rsidRPr="00702477" w:rsidRDefault="00A25743" w:rsidP="00702477">
      <w:pPr>
        <w:shd w:val="clear" w:color="auto" w:fill="FFFFFF"/>
        <w:contextualSpacing/>
        <w:jc w:val="both"/>
        <w:rPr>
          <w:color w:val="000000" w:themeColor="text1"/>
        </w:rPr>
      </w:pPr>
    </w:p>
    <w:p w14:paraId="3999DB02" w14:textId="5E73B916" w:rsidR="00A25743" w:rsidRPr="00702477" w:rsidRDefault="00A25743" w:rsidP="00702477">
      <w:pPr>
        <w:shd w:val="clear" w:color="auto" w:fill="FFFFFF"/>
        <w:contextualSpacing/>
        <w:jc w:val="both"/>
        <w:rPr>
          <w:color w:val="000000" w:themeColor="text1"/>
        </w:rPr>
      </w:pPr>
    </w:p>
    <w:p w14:paraId="18906746" w14:textId="76D69994" w:rsidR="00A25743" w:rsidRPr="00702477" w:rsidRDefault="00A25743" w:rsidP="00702477">
      <w:pPr>
        <w:shd w:val="clear" w:color="auto" w:fill="FFFFFF"/>
        <w:contextualSpacing/>
        <w:jc w:val="both"/>
        <w:rPr>
          <w:color w:val="000000" w:themeColor="text1"/>
        </w:rPr>
      </w:pPr>
    </w:p>
    <w:p w14:paraId="21CEC8F7" w14:textId="15006B7F" w:rsidR="00A25743" w:rsidRPr="00702477" w:rsidRDefault="00A25743" w:rsidP="00702477">
      <w:pPr>
        <w:shd w:val="clear" w:color="auto" w:fill="FFFFFF"/>
        <w:contextualSpacing/>
        <w:jc w:val="both"/>
        <w:rPr>
          <w:color w:val="000000" w:themeColor="text1"/>
        </w:rPr>
      </w:pPr>
    </w:p>
    <w:p w14:paraId="4C28B0B7" w14:textId="5010448E" w:rsidR="00A25743" w:rsidRPr="00702477" w:rsidRDefault="00A25743" w:rsidP="00702477">
      <w:pPr>
        <w:shd w:val="clear" w:color="auto" w:fill="FFFFFF"/>
        <w:contextualSpacing/>
        <w:jc w:val="both"/>
        <w:rPr>
          <w:color w:val="000000" w:themeColor="text1"/>
        </w:rPr>
      </w:pPr>
    </w:p>
    <w:p w14:paraId="1B22E0E4" w14:textId="241A547C" w:rsidR="00A25743" w:rsidRPr="00702477" w:rsidRDefault="00A25743" w:rsidP="00702477">
      <w:pPr>
        <w:shd w:val="clear" w:color="auto" w:fill="FFFFFF"/>
        <w:contextualSpacing/>
        <w:jc w:val="both"/>
        <w:rPr>
          <w:color w:val="000000" w:themeColor="text1"/>
        </w:rPr>
      </w:pPr>
    </w:p>
    <w:p w14:paraId="2127E1BB" w14:textId="120B7DC1" w:rsidR="00A25743" w:rsidRPr="00702477" w:rsidRDefault="00A25743" w:rsidP="00702477">
      <w:pPr>
        <w:shd w:val="clear" w:color="auto" w:fill="FFFFFF"/>
        <w:contextualSpacing/>
        <w:jc w:val="both"/>
        <w:rPr>
          <w:color w:val="000000" w:themeColor="text1"/>
        </w:rPr>
      </w:pPr>
    </w:p>
    <w:p w14:paraId="5DE41F24" w14:textId="138B939A" w:rsidR="00A25743" w:rsidRPr="00702477" w:rsidRDefault="00A25743" w:rsidP="00702477">
      <w:pPr>
        <w:shd w:val="clear" w:color="auto" w:fill="FFFFFF"/>
        <w:contextualSpacing/>
        <w:jc w:val="both"/>
        <w:rPr>
          <w:color w:val="000000" w:themeColor="text1"/>
        </w:rPr>
      </w:pPr>
    </w:p>
    <w:p w14:paraId="6CAA4785" w14:textId="5B86AB95" w:rsidR="00A25743" w:rsidRPr="00702477" w:rsidRDefault="00A25743" w:rsidP="00702477">
      <w:pPr>
        <w:shd w:val="clear" w:color="auto" w:fill="FFFFFF"/>
        <w:contextualSpacing/>
        <w:jc w:val="both"/>
        <w:rPr>
          <w:color w:val="000000" w:themeColor="text1"/>
        </w:rPr>
      </w:pPr>
    </w:p>
    <w:p w14:paraId="58714D1E" w14:textId="0DA85783" w:rsidR="00A25743" w:rsidRPr="00702477" w:rsidRDefault="00A25743" w:rsidP="00702477">
      <w:pPr>
        <w:shd w:val="clear" w:color="auto" w:fill="FFFFFF"/>
        <w:contextualSpacing/>
        <w:jc w:val="both"/>
        <w:rPr>
          <w:color w:val="000000" w:themeColor="text1"/>
        </w:rPr>
      </w:pPr>
    </w:p>
    <w:p w14:paraId="0E31E761" w14:textId="2B861CDA" w:rsidR="00A25743" w:rsidRPr="00702477" w:rsidRDefault="00A25743" w:rsidP="00702477">
      <w:pPr>
        <w:shd w:val="clear" w:color="auto" w:fill="FFFFFF"/>
        <w:contextualSpacing/>
        <w:jc w:val="both"/>
        <w:rPr>
          <w:color w:val="000000" w:themeColor="text1"/>
        </w:rPr>
      </w:pPr>
    </w:p>
    <w:p w14:paraId="530D9BE7" w14:textId="4C22DC69" w:rsidR="00A25743" w:rsidRPr="00702477" w:rsidRDefault="00A25743" w:rsidP="00702477">
      <w:pPr>
        <w:shd w:val="clear" w:color="auto" w:fill="FFFFFF"/>
        <w:contextualSpacing/>
        <w:jc w:val="both"/>
        <w:rPr>
          <w:color w:val="000000" w:themeColor="text1"/>
        </w:rPr>
      </w:pPr>
    </w:p>
    <w:p w14:paraId="706E8CC5" w14:textId="5C1B5F98" w:rsidR="00A25743" w:rsidRPr="00702477" w:rsidRDefault="00A25743" w:rsidP="00702477">
      <w:pPr>
        <w:shd w:val="clear" w:color="auto" w:fill="FFFFFF"/>
        <w:contextualSpacing/>
        <w:jc w:val="both"/>
        <w:rPr>
          <w:color w:val="000000" w:themeColor="text1"/>
        </w:rPr>
      </w:pPr>
    </w:p>
    <w:p w14:paraId="212F3824" w14:textId="2B898277" w:rsidR="00A25743" w:rsidRPr="00702477" w:rsidRDefault="00A25743" w:rsidP="00702477">
      <w:pPr>
        <w:shd w:val="clear" w:color="auto" w:fill="FFFFFF"/>
        <w:contextualSpacing/>
        <w:jc w:val="both"/>
        <w:rPr>
          <w:color w:val="000000" w:themeColor="text1"/>
        </w:rPr>
      </w:pPr>
    </w:p>
    <w:p w14:paraId="555ECA59" w14:textId="30859E3C" w:rsidR="00A25743" w:rsidRPr="00702477" w:rsidRDefault="00A25743" w:rsidP="00702477">
      <w:pPr>
        <w:shd w:val="clear" w:color="auto" w:fill="FFFFFF"/>
        <w:contextualSpacing/>
        <w:jc w:val="both"/>
        <w:rPr>
          <w:color w:val="000000" w:themeColor="text1"/>
        </w:rPr>
      </w:pPr>
    </w:p>
    <w:p w14:paraId="11143ED7" w14:textId="50BB65D1" w:rsidR="00A25743" w:rsidRPr="00702477" w:rsidRDefault="00A25743" w:rsidP="00702477">
      <w:pPr>
        <w:shd w:val="clear" w:color="auto" w:fill="FFFFFF"/>
        <w:contextualSpacing/>
        <w:jc w:val="both"/>
        <w:rPr>
          <w:color w:val="000000" w:themeColor="text1"/>
        </w:rPr>
      </w:pPr>
    </w:p>
    <w:p w14:paraId="403DE71B" w14:textId="21D7CB08" w:rsidR="00A25743" w:rsidRPr="00702477" w:rsidRDefault="00A25743" w:rsidP="00702477">
      <w:pPr>
        <w:shd w:val="clear" w:color="auto" w:fill="FFFFFF"/>
        <w:contextualSpacing/>
        <w:jc w:val="both"/>
        <w:rPr>
          <w:color w:val="000000" w:themeColor="text1"/>
        </w:rPr>
      </w:pPr>
    </w:p>
    <w:p w14:paraId="6E94ABAC" w14:textId="588AE769" w:rsidR="00A25743" w:rsidRPr="00702477" w:rsidRDefault="00A25743" w:rsidP="00702477">
      <w:pPr>
        <w:shd w:val="clear" w:color="auto" w:fill="FFFFFF"/>
        <w:contextualSpacing/>
        <w:jc w:val="both"/>
        <w:rPr>
          <w:color w:val="000000" w:themeColor="text1"/>
        </w:rPr>
      </w:pPr>
    </w:p>
    <w:p w14:paraId="63DC7FC8" w14:textId="1D1F174A" w:rsidR="00A25743" w:rsidRPr="00702477" w:rsidRDefault="00A25743" w:rsidP="00702477">
      <w:pPr>
        <w:shd w:val="clear" w:color="auto" w:fill="FFFFFF"/>
        <w:contextualSpacing/>
        <w:jc w:val="both"/>
        <w:rPr>
          <w:color w:val="000000" w:themeColor="text1"/>
        </w:rPr>
      </w:pPr>
    </w:p>
    <w:p w14:paraId="4CCD407B" w14:textId="792F9D46" w:rsidR="00A25743" w:rsidRPr="00702477" w:rsidRDefault="00A25743" w:rsidP="00702477">
      <w:pPr>
        <w:shd w:val="clear" w:color="auto" w:fill="FFFFFF"/>
        <w:contextualSpacing/>
        <w:jc w:val="both"/>
        <w:rPr>
          <w:color w:val="000000" w:themeColor="text1"/>
        </w:rPr>
      </w:pPr>
    </w:p>
    <w:p w14:paraId="32B18A88" w14:textId="601C3FDF" w:rsidR="00A25743" w:rsidRPr="00702477" w:rsidRDefault="00A25743" w:rsidP="00702477">
      <w:pPr>
        <w:shd w:val="clear" w:color="auto" w:fill="FFFFFF"/>
        <w:contextualSpacing/>
        <w:jc w:val="both"/>
        <w:rPr>
          <w:color w:val="000000" w:themeColor="text1"/>
        </w:rPr>
      </w:pPr>
    </w:p>
    <w:p w14:paraId="43897AB8" w14:textId="77777777" w:rsidR="00A25743" w:rsidRPr="00702477" w:rsidRDefault="00A25743" w:rsidP="00702477">
      <w:pPr>
        <w:shd w:val="clear" w:color="auto" w:fill="FFFFFF"/>
        <w:contextualSpacing/>
        <w:jc w:val="both"/>
        <w:rPr>
          <w:color w:val="000000" w:themeColor="text1"/>
        </w:rPr>
      </w:pPr>
    </w:p>
    <w:p w14:paraId="1E97ADC1" w14:textId="77777777" w:rsidR="00702477" w:rsidRPr="00702477" w:rsidRDefault="00702477" w:rsidP="00702477">
      <w:pPr>
        <w:suppressAutoHyphens/>
        <w:contextualSpacing/>
        <w:jc w:val="center"/>
        <w:rPr>
          <w:b/>
          <w:color w:val="000000" w:themeColor="text1"/>
          <w:sz w:val="28"/>
          <w:szCs w:val="28"/>
        </w:rPr>
      </w:pPr>
      <w:r w:rsidRPr="00702477">
        <w:rPr>
          <w:b/>
          <w:color w:val="000000" w:themeColor="text1"/>
          <w:sz w:val="28"/>
          <w:szCs w:val="28"/>
        </w:rPr>
        <w:lastRenderedPageBreak/>
        <w:t>Зачетная работа (промежуточная аттестация)</w:t>
      </w:r>
      <w:r w:rsidRPr="00702477">
        <w:rPr>
          <w:b/>
          <w:color w:val="000000" w:themeColor="text1"/>
          <w:sz w:val="28"/>
          <w:szCs w:val="28"/>
        </w:rPr>
        <w:br/>
        <w:t xml:space="preserve"> по истории за 11 класс</w:t>
      </w:r>
    </w:p>
    <w:p w14:paraId="3EB0F0B8" w14:textId="77777777" w:rsidR="00702477" w:rsidRPr="00702477" w:rsidRDefault="00702477" w:rsidP="00702477">
      <w:pPr>
        <w:pStyle w:val="aa"/>
        <w:widowControl w:val="0"/>
        <w:pBdr>
          <w:top w:val="nil"/>
          <w:left w:val="nil"/>
          <w:bottom w:val="nil"/>
          <w:right w:val="nil"/>
          <w:between w:val="nil"/>
        </w:pBdr>
        <w:spacing w:after="200"/>
        <w:ind w:left="0"/>
        <w:jc w:val="both"/>
        <w:rPr>
          <w:color w:val="000000" w:themeColor="text1"/>
        </w:rPr>
      </w:pPr>
    </w:p>
    <w:p w14:paraId="4D2C3560" w14:textId="2C0BDFFD" w:rsidR="00702477" w:rsidRPr="00702477" w:rsidRDefault="00702477" w:rsidP="00702477">
      <w:pPr>
        <w:pStyle w:val="aa"/>
        <w:widowControl w:val="0"/>
        <w:pBdr>
          <w:top w:val="nil"/>
          <w:left w:val="nil"/>
          <w:bottom w:val="nil"/>
          <w:right w:val="nil"/>
          <w:between w:val="nil"/>
        </w:pBdr>
        <w:spacing w:after="200" w:line="276" w:lineRule="auto"/>
        <w:ind w:left="0"/>
        <w:rPr>
          <w:i/>
          <w:color w:val="000000" w:themeColor="text1"/>
        </w:rPr>
      </w:pPr>
      <w:r>
        <w:rPr>
          <w:color w:val="000000" w:themeColor="text1"/>
        </w:rPr>
        <w:t xml:space="preserve">1. </w:t>
      </w:r>
      <w:r w:rsidRPr="00702477">
        <w:rPr>
          <w:color w:val="000000" w:themeColor="text1"/>
        </w:rPr>
        <w:t xml:space="preserve">Подготовить развёрнутый план </w:t>
      </w:r>
      <w:proofErr w:type="gramStart"/>
      <w:r w:rsidRPr="00702477">
        <w:rPr>
          <w:color w:val="000000" w:themeColor="text1"/>
        </w:rPr>
        <w:t>по  теме</w:t>
      </w:r>
      <w:proofErr w:type="gramEnd"/>
      <w:r w:rsidRPr="00702477">
        <w:rPr>
          <w:color w:val="000000" w:themeColor="text1"/>
        </w:rPr>
        <w:t xml:space="preserve">: </w:t>
      </w:r>
      <w:r w:rsidRPr="00702477">
        <w:rPr>
          <w:i/>
          <w:color w:val="000000" w:themeColor="text1"/>
        </w:rPr>
        <w:t xml:space="preserve">Переход власти к партии большевиков.    </w:t>
      </w:r>
    </w:p>
    <w:p w14:paraId="34088C49" w14:textId="38E830F0" w:rsidR="00702477" w:rsidRDefault="00702477" w:rsidP="00702477">
      <w:pPr>
        <w:pStyle w:val="aa"/>
        <w:widowControl w:val="0"/>
        <w:pBdr>
          <w:top w:val="nil"/>
          <w:left w:val="nil"/>
          <w:bottom w:val="nil"/>
          <w:right w:val="nil"/>
          <w:between w:val="nil"/>
        </w:pBdr>
        <w:ind w:left="0"/>
        <w:jc w:val="both"/>
        <w:rPr>
          <w:color w:val="000000" w:themeColor="text1"/>
        </w:rPr>
      </w:pPr>
      <w:r w:rsidRPr="00702477">
        <w:rPr>
          <w:color w:val="000000" w:themeColor="text1"/>
        </w:rPr>
        <w:t xml:space="preserve">План должен содержать не менее трёх пунктов. Написать </w:t>
      </w:r>
      <w:proofErr w:type="gramStart"/>
      <w:r w:rsidRPr="00702477">
        <w:rPr>
          <w:color w:val="000000" w:themeColor="text1"/>
        </w:rPr>
        <w:t>нужно  краткое</w:t>
      </w:r>
      <w:proofErr w:type="gramEnd"/>
      <w:r w:rsidRPr="00702477">
        <w:rPr>
          <w:color w:val="000000" w:themeColor="text1"/>
        </w:rPr>
        <w:t xml:space="preserve"> пояснение содержания любого одного пункта. В пояснении должно быть систематизированное описание значительного исторического события (событий), процесса, явления, объяснение их причин и следствий, значения, знание основных </w:t>
      </w:r>
      <w:proofErr w:type="gramStart"/>
      <w:r w:rsidRPr="00702477">
        <w:rPr>
          <w:color w:val="000000" w:themeColor="text1"/>
        </w:rPr>
        <w:t>дат,  терминов</w:t>
      </w:r>
      <w:proofErr w:type="gramEnd"/>
      <w:r w:rsidRPr="00702477">
        <w:rPr>
          <w:color w:val="000000" w:themeColor="text1"/>
        </w:rPr>
        <w:t xml:space="preserve"> и исторических личностей </w:t>
      </w:r>
    </w:p>
    <w:p w14:paraId="3EAA3F61" w14:textId="77777777" w:rsidR="00702477" w:rsidRPr="00702477" w:rsidRDefault="00702477" w:rsidP="00702477">
      <w:pPr>
        <w:pStyle w:val="aa"/>
        <w:widowControl w:val="0"/>
        <w:pBdr>
          <w:top w:val="nil"/>
          <w:left w:val="nil"/>
          <w:bottom w:val="nil"/>
          <w:right w:val="nil"/>
          <w:between w:val="nil"/>
        </w:pBdr>
        <w:ind w:left="0"/>
        <w:jc w:val="both"/>
        <w:rPr>
          <w:color w:val="000000" w:themeColor="text1"/>
        </w:rPr>
      </w:pPr>
    </w:p>
    <w:p w14:paraId="46FAA708" w14:textId="371FCFAC" w:rsidR="00702477" w:rsidRDefault="00702477" w:rsidP="00702477">
      <w:pPr>
        <w:widowControl w:val="0"/>
        <w:pBdr>
          <w:top w:val="nil"/>
          <w:left w:val="nil"/>
          <w:bottom w:val="nil"/>
          <w:right w:val="nil"/>
          <w:between w:val="nil"/>
        </w:pBdr>
        <w:rPr>
          <w:i/>
          <w:color w:val="000000" w:themeColor="text1"/>
        </w:rPr>
      </w:pPr>
      <w:r>
        <w:rPr>
          <w:color w:val="000000" w:themeColor="text1"/>
        </w:rPr>
        <w:t xml:space="preserve">2. </w:t>
      </w:r>
      <w:r w:rsidRPr="00702477">
        <w:rPr>
          <w:color w:val="000000" w:themeColor="text1"/>
        </w:rPr>
        <w:t xml:space="preserve">Назвать дату: </w:t>
      </w:r>
      <w:r w:rsidRPr="00702477">
        <w:rPr>
          <w:i/>
          <w:color w:val="000000" w:themeColor="text1"/>
        </w:rPr>
        <w:t>Объединение Германии</w:t>
      </w:r>
    </w:p>
    <w:p w14:paraId="5A6ED246" w14:textId="77777777" w:rsidR="00702477" w:rsidRPr="00702477" w:rsidRDefault="00702477" w:rsidP="00702477">
      <w:pPr>
        <w:widowControl w:val="0"/>
        <w:pBdr>
          <w:top w:val="nil"/>
          <w:left w:val="nil"/>
          <w:bottom w:val="nil"/>
          <w:right w:val="nil"/>
          <w:between w:val="nil"/>
        </w:pBdr>
        <w:rPr>
          <w:i/>
          <w:color w:val="000000" w:themeColor="text1"/>
        </w:rPr>
      </w:pPr>
    </w:p>
    <w:p w14:paraId="18E6C7EF" w14:textId="68238E87" w:rsidR="00702477" w:rsidRPr="00702477" w:rsidRDefault="00702477" w:rsidP="00702477">
      <w:pPr>
        <w:spacing w:afterLines="20" w:after="48"/>
        <w:rPr>
          <w:bCs/>
          <w:color w:val="000000" w:themeColor="text1"/>
        </w:rPr>
      </w:pPr>
      <w:r>
        <w:rPr>
          <w:color w:val="000000" w:themeColor="text1"/>
        </w:rPr>
        <w:t>3.</w:t>
      </w:r>
      <w:r w:rsidRPr="00702477">
        <w:rPr>
          <w:color w:val="000000" w:themeColor="text1"/>
        </w:rPr>
        <w:t xml:space="preserve">  </w:t>
      </w:r>
      <w:r w:rsidRPr="00702477">
        <w:rPr>
          <w:bCs/>
          <w:i/>
          <w:color w:val="000000" w:themeColor="text1"/>
        </w:rPr>
        <w:t xml:space="preserve">Прочитайте фрагмент исторического источника и выполните </w:t>
      </w:r>
      <w:proofErr w:type="gramStart"/>
      <w:r w:rsidRPr="00702477">
        <w:rPr>
          <w:bCs/>
          <w:i/>
          <w:color w:val="000000" w:themeColor="text1"/>
        </w:rPr>
        <w:t>задание .</w:t>
      </w:r>
      <w:proofErr w:type="gramEnd"/>
      <w:r w:rsidRPr="00702477">
        <w:rPr>
          <w:bCs/>
          <w:color w:val="000000" w:themeColor="text1"/>
        </w:rPr>
        <w:t xml:space="preserve"> </w:t>
      </w:r>
    </w:p>
    <w:p w14:paraId="6890D01F" w14:textId="77777777" w:rsidR="00702477" w:rsidRPr="00702477" w:rsidRDefault="00702477" w:rsidP="00702477">
      <w:pPr>
        <w:shd w:val="clear" w:color="auto" w:fill="FFFFFF"/>
        <w:spacing w:afterLines="20" w:after="48"/>
        <w:jc w:val="both"/>
        <w:rPr>
          <w:color w:val="000000" w:themeColor="text1"/>
        </w:rPr>
      </w:pPr>
      <w:r w:rsidRPr="00702477">
        <w:rPr>
          <w:color w:val="000000" w:themeColor="text1"/>
        </w:rPr>
        <w:t xml:space="preserve">- Назовите фамилию политического деятеля, являвшегося руководителем страны в период, когда происходили эти события. </w:t>
      </w:r>
    </w:p>
    <w:p w14:paraId="168D2D3A" w14:textId="77777777" w:rsidR="00702477" w:rsidRPr="00702477" w:rsidRDefault="00702477" w:rsidP="00702477">
      <w:pPr>
        <w:shd w:val="clear" w:color="auto" w:fill="FFFFFF"/>
        <w:spacing w:afterLines="20" w:after="48"/>
        <w:jc w:val="both"/>
        <w:rPr>
          <w:color w:val="000000" w:themeColor="text1"/>
        </w:rPr>
      </w:pPr>
      <w:r w:rsidRPr="00702477">
        <w:rPr>
          <w:color w:val="000000" w:themeColor="text1"/>
        </w:rPr>
        <w:t>-Укажите название периода истории СССР, когда этот политический деятель был руководителем страны.</w:t>
      </w:r>
    </w:p>
    <w:p w14:paraId="410CB621" w14:textId="77777777" w:rsidR="00702477" w:rsidRPr="00702477" w:rsidRDefault="00702477" w:rsidP="00702477">
      <w:pPr>
        <w:shd w:val="clear" w:color="auto" w:fill="FFFFFF"/>
        <w:jc w:val="both"/>
        <w:rPr>
          <w:color w:val="000000" w:themeColor="text1"/>
        </w:rPr>
      </w:pPr>
      <w:r w:rsidRPr="00702477">
        <w:rPr>
          <w:color w:val="000000" w:themeColor="text1"/>
        </w:rPr>
        <w:t>Из резолюции XIX Всесоюзной партийной конференции.</w:t>
      </w:r>
    </w:p>
    <w:p w14:paraId="1FB3E256" w14:textId="77777777" w:rsidR="00702477" w:rsidRPr="00702477" w:rsidRDefault="00702477" w:rsidP="00702477">
      <w:pPr>
        <w:shd w:val="clear" w:color="auto" w:fill="FFFFFF"/>
        <w:jc w:val="both"/>
        <w:rPr>
          <w:color w:val="000000" w:themeColor="text1"/>
        </w:rPr>
      </w:pPr>
      <w:r w:rsidRPr="00702477">
        <w:rPr>
          <w:color w:val="000000" w:themeColor="text1"/>
        </w:rPr>
        <w:t>«XIX Всесоюзная партийная конференция… констатирует: выработанный партией на апрельском Пленуме ЦК и XXVII съезде партии стратегический курс на всестороннее и революционное обновление советского общества и ускорение его социально-экономического развития неуклонно претворяется в жизнь. Приостановлено сползание страны к экономическому и социально-политическому кризису… Начался процесс оздоровления экономики страны, её поворот к удовлетворению насущных потребностей людей. Набирают силу новые методы хозяйствования. В соответствии с Законом о государственном предприятии (объединении) идёт перевод объединений и предприятий на хозрасчет и самоокупаемость. Разработан, широко обсуждён и принят Закон о кооперации. Входят в жизнь новые, прогрессивные формы внутрипроизводственных трудовых отношений на основе подряда и аренды, а также индивидуальная трудовая деятельность. Идёт перестройка организационных структур управления, направленная на создание благоприятных условий для эффективного хозяйствования первичных звеньев экономики. Развёрнутая по инициативе партии работа позволила возобновить рост реальных доходов трудящихся. Реализуются практические меры по увеличению производства продуктов питания и предметов потребления, расширению жилищного строительства. Осуществляются реформы образования и здравоохранения. Духовная жизнь становится мощным фактором прогресса страны. Значительная работа проведена по переосмыслению современных реальностей мирового развития, обновлению и приданию динамизма внешней политике. Таким образом, перестройка всё глубже входит в жизнь советского общества, оказывает на него всё возрастающее преобразующее воздействие».</w:t>
      </w:r>
    </w:p>
    <w:p w14:paraId="12ACD163" w14:textId="77777777" w:rsidR="00702477" w:rsidRDefault="00702477" w:rsidP="00702477">
      <w:pPr>
        <w:pStyle w:val="aa"/>
        <w:spacing w:afterLines="20" w:after="48"/>
        <w:ind w:left="0"/>
        <w:jc w:val="both"/>
        <w:rPr>
          <w:color w:val="000000" w:themeColor="text1"/>
        </w:rPr>
      </w:pPr>
    </w:p>
    <w:p w14:paraId="634B1876" w14:textId="6AEFF592" w:rsidR="00702477" w:rsidRPr="00702477" w:rsidRDefault="00702477" w:rsidP="00702477">
      <w:pPr>
        <w:pStyle w:val="aa"/>
        <w:spacing w:afterLines="20" w:after="48"/>
        <w:ind w:left="0"/>
        <w:jc w:val="both"/>
        <w:rPr>
          <w:color w:val="000000" w:themeColor="text1"/>
          <w:shd w:val="clear" w:color="auto" w:fill="FFFFFF"/>
        </w:rPr>
      </w:pPr>
      <w:r w:rsidRPr="00702477">
        <w:rPr>
          <w:color w:val="000000" w:themeColor="text1"/>
        </w:rPr>
        <w:t xml:space="preserve">    4.  Рассмотрите карту (схему) и выполните задание(я).</w:t>
      </w:r>
    </w:p>
    <w:p w14:paraId="52F65FE0" w14:textId="77777777" w:rsidR="00702477" w:rsidRPr="00702477" w:rsidRDefault="00702477" w:rsidP="00702477">
      <w:pPr>
        <w:pStyle w:val="aa"/>
        <w:ind w:left="0"/>
        <w:jc w:val="both"/>
        <w:rPr>
          <w:i/>
          <w:color w:val="000000" w:themeColor="text1"/>
        </w:rPr>
      </w:pPr>
      <w:r w:rsidRPr="00702477">
        <w:rPr>
          <w:i/>
          <w:color w:val="000000" w:themeColor="text1"/>
        </w:rPr>
        <w:t xml:space="preserve">- Укажите </w:t>
      </w:r>
      <w:r w:rsidRPr="00702477">
        <w:rPr>
          <w:i/>
          <w:color w:val="000000" w:themeColor="text1"/>
          <w:shd w:val="clear" w:color="auto" w:fill="FFFFFF"/>
        </w:rPr>
        <w:t>войну, к которой относятся обозначенные на схеме военные действия</w:t>
      </w:r>
      <w:r w:rsidRPr="00702477">
        <w:rPr>
          <w:i/>
          <w:color w:val="000000" w:themeColor="text1"/>
        </w:rPr>
        <w:t xml:space="preserve"> </w:t>
      </w:r>
    </w:p>
    <w:p w14:paraId="50C8FBA0" w14:textId="77777777" w:rsidR="00702477" w:rsidRPr="00702477" w:rsidRDefault="00702477" w:rsidP="00702477">
      <w:pPr>
        <w:pStyle w:val="aa"/>
        <w:ind w:left="0"/>
        <w:jc w:val="both"/>
        <w:rPr>
          <w:i/>
          <w:color w:val="000000" w:themeColor="text1"/>
        </w:rPr>
      </w:pPr>
      <w:r w:rsidRPr="00702477">
        <w:rPr>
          <w:i/>
          <w:color w:val="000000" w:themeColor="text1"/>
        </w:rPr>
        <w:t xml:space="preserve">- </w:t>
      </w:r>
      <w:r w:rsidRPr="00702477">
        <w:rPr>
          <w:i/>
          <w:color w:val="000000" w:themeColor="text1"/>
          <w:shd w:val="clear" w:color="auto" w:fill="FFFFFF"/>
        </w:rPr>
        <w:t>Укажите название города, обозначенного цифрой «1», в период отражённых на схеме событий</w:t>
      </w:r>
    </w:p>
    <w:p w14:paraId="496A0E81" w14:textId="77777777" w:rsidR="00702477" w:rsidRPr="00702477" w:rsidRDefault="00702477" w:rsidP="00702477">
      <w:pPr>
        <w:pStyle w:val="aa"/>
        <w:ind w:left="0"/>
        <w:jc w:val="both"/>
        <w:rPr>
          <w:color w:val="000000" w:themeColor="text1"/>
        </w:rPr>
      </w:pPr>
      <w:r w:rsidRPr="00702477">
        <w:rPr>
          <w:color w:val="000000" w:themeColor="text1"/>
        </w:rPr>
        <w:t xml:space="preserve"> </w:t>
      </w:r>
    </w:p>
    <w:p w14:paraId="04BB3B7D" w14:textId="77777777" w:rsidR="00702477" w:rsidRPr="00702477" w:rsidRDefault="00702477" w:rsidP="00702477">
      <w:pPr>
        <w:pStyle w:val="aa"/>
        <w:ind w:left="0"/>
        <w:jc w:val="both"/>
        <w:rPr>
          <w:rFonts w:ascii="Verdana" w:hAnsi="Verdana"/>
          <w:color w:val="000000" w:themeColor="text1"/>
          <w:shd w:val="clear" w:color="auto" w:fill="FFFFFF"/>
        </w:rPr>
      </w:pPr>
      <w:r w:rsidRPr="00702477">
        <w:rPr>
          <w:rFonts w:ascii="Verdana" w:hAnsi="Verdana"/>
          <w:color w:val="000000" w:themeColor="text1"/>
          <w:shd w:val="clear" w:color="auto" w:fill="FFFFFF"/>
        </w:rPr>
        <w:lastRenderedPageBreak/>
        <w:t xml:space="preserve"> </w:t>
      </w:r>
      <w:r w:rsidRPr="00702477">
        <w:rPr>
          <w:rFonts w:ascii="Verdana" w:hAnsi="Verdana"/>
          <w:noProof/>
          <w:color w:val="000000" w:themeColor="text1"/>
          <w:shd w:val="clear" w:color="auto" w:fill="FFFFFF"/>
        </w:rPr>
        <w:drawing>
          <wp:inline distT="0" distB="0" distL="0" distR="0" wp14:anchorId="62649A27" wp14:editId="21F17E41">
            <wp:extent cx="5937250" cy="7971815"/>
            <wp:effectExtent l="0" t="0" r="0" b="3810"/>
            <wp:docPr id="1" name="Рисунок 28" descr="https://hist11-vpr.sdamgia.ru/get_file?id=34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hist11-vpr.sdamgia.ru/get_file?id=34098"/>
                    <pic:cNvPicPr>
                      <a:picLocks noChangeAspect="1" noChangeArrowheads="1"/>
                    </pic:cNvPicPr>
                  </pic:nvPicPr>
                  <pic:blipFill>
                    <a:blip r:embed="rId5" cstate="print"/>
                    <a:srcRect/>
                    <a:stretch>
                      <a:fillRect/>
                    </a:stretch>
                  </pic:blipFill>
                  <pic:spPr bwMode="auto">
                    <a:xfrm>
                      <a:off x="0" y="0"/>
                      <a:ext cx="5934845" cy="7968586"/>
                    </a:xfrm>
                    <a:prstGeom prst="rect">
                      <a:avLst/>
                    </a:prstGeom>
                    <a:noFill/>
                    <a:ln w="9525">
                      <a:noFill/>
                      <a:miter lim="800000"/>
                      <a:headEnd/>
                      <a:tailEnd/>
                    </a:ln>
                  </pic:spPr>
                </pic:pic>
              </a:graphicData>
            </a:graphic>
          </wp:inline>
        </w:drawing>
      </w:r>
    </w:p>
    <w:p w14:paraId="38FEA3E5" w14:textId="77777777" w:rsidR="00702477" w:rsidRDefault="00702477" w:rsidP="00702477">
      <w:pPr>
        <w:pStyle w:val="leftmargin"/>
        <w:shd w:val="clear" w:color="auto" w:fill="FFFFFF"/>
        <w:spacing w:before="0" w:beforeAutospacing="0" w:afterLines="20" w:after="48" w:afterAutospacing="0"/>
        <w:jc w:val="both"/>
        <w:rPr>
          <w:color w:val="000000" w:themeColor="text1"/>
        </w:rPr>
      </w:pPr>
    </w:p>
    <w:p w14:paraId="587B4BB2" w14:textId="77777777" w:rsidR="00702477" w:rsidRDefault="00702477" w:rsidP="00702477">
      <w:pPr>
        <w:pStyle w:val="leftmargin"/>
        <w:shd w:val="clear" w:color="auto" w:fill="FFFFFF"/>
        <w:spacing w:before="0" w:beforeAutospacing="0" w:afterLines="20" w:after="48" w:afterAutospacing="0"/>
        <w:jc w:val="both"/>
        <w:rPr>
          <w:color w:val="000000" w:themeColor="text1"/>
        </w:rPr>
      </w:pPr>
    </w:p>
    <w:p w14:paraId="4C4D235C" w14:textId="77777777" w:rsidR="00702477" w:rsidRDefault="00702477" w:rsidP="00702477">
      <w:pPr>
        <w:pStyle w:val="leftmargin"/>
        <w:shd w:val="clear" w:color="auto" w:fill="FFFFFF"/>
        <w:spacing w:before="0" w:beforeAutospacing="0" w:afterLines="20" w:after="48" w:afterAutospacing="0"/>
        <w:jc w:val="both"/>
        <w:rPr>
          <w:color w:val="000000" w:themeColor="text1"/>
        </w:rPr>
      </w:pPr>
    </w:p>
    <w:p w14:paraId="61B0BEC0" w14:textId="77777777" w:rsidR="00702477" w:rsidRDefault="00702477" w:rsidP="00702477">
      <w:pPr>
        <w:pStyle w:val="leftmargin"/>
        <w:shd w:val="clear" w:color="auto" w:fill="FFFFFF"/>
        <w:spacing w:before="0" w:beforeAutospacing="0" w:afterLines="20" w:after="48" w:afterAutospacing="0"/>
        <w:jc w:val="both"/>
        <w:rPr>
          <w:color w:val="000000" w:themeColor="text1"/>
        </w:rPr>
      </w:pPr>
    </w:p>
    <w:p w14:paraId="5AC06ECF" w14:textId="77777777" w:rsidR="00702477" w:rsidRDefault="00702477" w:rsidP="00702477">
      <w:pPr>
        <w:pStyle w:val="leftmargin"/>
        <w:shd w:val="clear" w:color="auto" w:fill="FFFFFF"/>
        <w:spacing w:before="0" w:beforeAutospacing="0" w:afterLines="20" w:after="48" w:afterAutospacing="0"/>
        <w:jc w:val="both"/>
        <w:rPr>
          <w:color w:val="000000" w:themeColor="text1"/>
        </w:rPr>
      </w:pPr>
    </w:p>
    <w:p w14:paraId="1DE5EEF9" w14:textId="0258A802" w:rsidR="00702477" w:rsidRPr="00702477" w:rsidRDefault="00702477" w:rsidP="00702477">
      <w:pPr>
        <w:pStyle w:val="leftmargin"/>
        <w:shd w:val="clear" w:color="auto" w:fill="FFFFFF"/>
        <w:spacing w:before="0" w:beforeAutospacing="0" w:afterLines="20" w:after="48" w:afterAutospacing="0"/>
        <w:jc w:val="both"/>
        <w:rPr>
          <w:color w:val="000000" w:themeColor="text1"/>
        </w:rPr>
      </w:pPr>
      <w:r w:rsidRPr="00702477">
        <w:rPr>
          <w:color w:val="000000" w:themeColor="text1"/>
        </w:rPr>
        <w:lastRenderedPageBreak/>
        <w:t>5.    Рассмотрите изображение и выполните задание</w:t>
      </w:r>
    </w:p>
    <w:p w14:paraId="190D81A7" w14:textId="77777777" w:rsidR="00702477" w:rsidRPr="00702477" w:rsidRDefault="00702477" w:rsidP="00702477">
      <w:pPr>
        <w:pStyle w:val="aa"/>
        <w:ind w:left="0"/>
        <w:jc w:val="both"/>
        <w:rPr>
          <w:i/>
          <w:color w:val="000000" w:themeColor="text1"/>
          <w:shd w:val="clear" w:color="auto" w:fill="FFFFFF"/>
        </w:rPr>
      </w:pPr>
      <w:r w:rsidRPr="00702477">
        <w:rPr>
          <w:i/>
          <w:color w:val="000000" w:themeColor="text1"/>
          <w:shd w:val="clear" w:color="auto" w:fill="FFFFFF"/>
        </w:rPr>
        <w:t xml:space="preserve">- </w:t>
      </w:r>
      <w:r w:rsidRPr="00702477">
        <w:rPr>
          <w:i/>
          <w:color w:val="000000" w:themeColor="text1"/>
        </w:rPr>
        <w:t>Укажите год, когда произошло событие, которому посвящён данный плакат</w:t>
      </w:r>
      <w:r w:rsidRPr="00702477">
        <w:rPr>
          <w:i/>
          <w:color w:val="000000" w:themeColor="text1"/>
          <w:shd w:val="clear" w:color="auto" w:fill="FFFFFF"/>
        </w:rPr>
        <w:t xml:space="preserve"> </w:t>
      </w:r>
    </w:p>
    <w:p w14:paraId="3633AA2D" w14:textId="77777777" w:rsidR="00702477" w:rsidRPr="00702477" w:rsidRDefault="00702477" w:rsidP="00702477">
      <w:pPr>
        <w:pStyle w:val="aa"/>
        <w:ind w:left="0"/>
        <w:jc w:val="both"/>
        <w:rPr>
          <w:i/>
          <w:color w:val="000000" w:themeColor="text1"/>
          <w:shd w:val="clear" w:color="auto" w:fill="FFFFFF"/>
        </w:rPr>
      </w:pPr>
      <w:r w:rsidRPr="00702477">
        <w:rPr>
          <w:i/>
          <w:color w:val="000000" w:themeColor="text1"/>
          <w:shd w:val="clear" w:color="auto" w:fill="FFFFFF"/>
        </w:rPr>
        <w:t>-  Укажите главу государства в данный период</w:t>
      </w:r>
    </w:p>
    <w:p w14:paraId="77145743" w14:textId="77777777" w:rsidR="00702477" w:rsidRPr="00702477" w:rsidRDefault="00702477" w:rsidP="00702477">
      <w:pPr>
        <w:pStyle w:val="aa"/>
        <w:ind w:left="0"/>
        <w:jc w:val="both"/>
        <w:rPr>
          <w:color w:val="000000" w:themeColor="text1"/>
        </w:rPr>
      </w:pPr>
      <w:r w:rsidRPr="00702477">
        <w:rPr>
          <w:noProof/>
          <w:color w:val="000000" w:themeColor="text1"/>
        </w:rPr>
        <w:drawing>
          <wp:inline distT="0" distB="0" distL="0" distR="0" wp14:anchorId="24FB2681" wp14:editId="5200DA62">
            <wp:extent cx="3030583" cy="4742164"/>
            <wp:effectExtent l="19050" t="0" r="0" b="0"/>
            <wp:docPr id="2" name="Рисунок 106" descr="https://hist11-vpr.sdamgia.ru/get_file?id=40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s://hist11-vpr.sdamgia.ru/get_file?id=40259"/>
                    <pic:cNvPicPr>
                      <a:picLocks noChangeAspect="1" noChangeArrowheads="1"/>
                    </pic:cNvPicPr>
                  </pic:nvPicPr>
                  <pic:blipFill>
                    <a:blip r:embed="rId6" cstate="print"/>
                    <a:srcRect/>
                    <a:stretch>
                      <a:fillRect/>
                    </a:stretch>
                  </pic:blipFill>
                  <pic:spPr bwMode="auto">
                    <a:xfrm>
                      <a:off x="0" y="0"/>
                      <a:ext cx="3066016" cy="4797608"/>
                    </a:xfrm>
                    <a:prstGeom prst="rect">
                      <a:avLst/>
                    </a:prstGeom>
                    <a:noFill/>
                    <a:ln w="9525">
                      <a:noFill/>
                      <a:miter lim="800000"/>
                      <a:headEnd/>
                      <a:tailEnd/>
                    </a:ln>
                  </pic:spPr>
                </pic:pic>
              </a:graphicData>
            </a:graphic>
          </wp:inline>
        </w:drawing>
      </w:r>
    </w:p>
    <w:p w14:paraId="3813A46D" w14:textId="2AD141B8" w:rsidR="00EA6B2C" w:rsidRPr="00702477" w:rsidRDefault="00EA6B2C" w:rsidP="00702477">
      <w:pPr>
        <w:contextualSpacing/>
        <w:jc w:val="center"/>
        <w:rPr>
          <w:color w:val="000000" w:themeColor="text1"/>
        </w:rPr>
      </w:pPr>
    </w:p>
    <w:sectPr w:rsidR="00EA6B2C" w:rsidRPr="00702477" w:rsidSect="00A92156">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ACFF"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1010E"/>
    <w:multiLevelType w:val="multilevel"/>
    <w:tmpl w:val="6E9E15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A6B8C"/>
    <w:multiLevelType w:val="hybridMultilevel"/>
    <w:tmpl w:val="4D24EE12"/>
    <w:lvl w:ilvl="0" w:tplc="0D78F85C">
      <w:start w:val="1"/>
      <w:numFmt w:val="decimal"/>
      <w:lvlText w:val="%1."/>
      <w:lvlJc w:val="left"/>
      <w:pPr>
        <w:ind w:left="720" w:hanging="360"/>
      </w:pPr>
      <w:rPr>
        <w:rFonts w:eastAsia="Calibri" w:hint="default"/>
        <w:i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476EC6"/>
    <w:multiLevelType w:val="multilevel"/>
    <w:tmpl w:val="EAFC54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2B27CC0"/>
    <w:multiLevelType w:val="hybridMultilevel"/>
    <w:tmpl w:val="4880DF4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C6578E"/>
    <w:multiLevelType w:val="hybridMultilevel"/>
    <w:tmpl w:val="60B0AAD6"/>
    <w:lvl w:ilvl="0" w:tplc="E2F80088">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C66C7D"/>
    <w:multiLevelType w:val="hybridMultilevel"/>
    <w:tmpl w:val="60B0AAD6"/>
    <w:lvl w:ilvl="0" w:tplc="E2F80088">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4F0D02"/>
    <w:multiLevelType w:val="hybridMultilevel"/>
    <w:tmpl w:val="47A034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BD0400"/>
    <w:multiLevelType w:val="multilevel"/>
    <w:tmpl w:val="1EB452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735FA3"/>
    <w:multiLevelType w:val="hybridMultilevel"/>
    <w:tmpl w:val="527A7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327CB4"/>
    <w:multiLevelType w:val="multilevel"/>
    <w:tmpl w:val="B4B8999C"/>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16B033F"/>
    <w:multiLevelType w:val="multilevel"/>
    <w:tmpl w:val="88825A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3673F23"/>
    <w:multiLevelType w:val="hybridMultilevel"/>
    <w:tmpl w:val="85189370"/>
    <w:lvl w:ilvl="0" w:tplc="0D78F85C">
      <w:start w:val="1"/>
      <w:numFmt w:val="decimal"/>
      <w:lvlText w:val="%1."/>
      <w:lvlJc w:val="left"/>
      <w:pPr>
        <w:ind w:left="720" w:hanging="360"/>
      </w:pPr>
      <w:rPr>
        <w:rFonts w:eastAsia="Calibri" w:hint="default"/>
        <w:i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D01DE6"/>
    <w:multiLevelType w:val="hybridMultilevel"/>
    <w:tmpl w:val="6DEC892E"/>
    <w:lvl w:ilvl="0" w:tplc="E2F80088">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4E1959"/>
    <w:multiLevelType w:val="hybridMultilevel"/>
    <w:tmpl w:val="FB22EE7A"/>
    <w:lvl w:ilvl="0" w:tplc="253E3470">
      <w:start w:val="1"/>
      <w:numFmt w:val="decimal"/>
      <w:lvlText w:val="%1."/>
      <w:lvlJc w:val="left"/>
      <w:pPr>
        <w:ind w:left="720" w:hanging="360"/>
      </w:pPr>
      <w:rPr>
        <w:rFonts w:eastAsia="Calibr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F96E28"/>
    <w:multiLevelType w:val="hybridMultilevel"/>
    <w:tmpl w:val="69B81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C4585C"/>
    <w:multiLevelType w:val="multilevel"/>
    <w:tmpl w:val="1F3CBC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ABA3EDA"/>
    <w:multiLevelType w:val="hybridMultilevel"/>
    <w:tmpl w:val="60B0AAD6"/>
    <w:lvl w:ilvl="0" w:tplc="E2F80088">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F2B10D7"/>
    <w:multiLevelType w:val="multilevel"/>
    <w:tmpl w:val="958E0A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FE61D0D"/>
    <w:multiLevelType w:val="hybridMultilevel"/>
    <w:tmpl w:val="5380D148"/>
    <w:lvl w:ilvl="0" w:tplc="E2F80088">
      <w:start w:val="1"/>
      <w:numFmt w:val="decimal"/>
      <w:lvlText w:val="%1."/>
      <w:lvlJc w:val="left"/>
      <w:pPr>
        <w:ind w:left="2062"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15:restartNumberingAfterBreak="0">
    <w:nsid w:val="42D8260A"/>
    <w:multiLevelType w:val="hybridMultilevel"/>
    <w:tmpl w:val="C0147506"/>
    <w:lvl w:ilvl="0" w:tplc="69C41D26">
      <w:start w:val="1"/>
      <w:numFmt w:val="decimal"/>
      <w:lvlText w:val="%1."/>
      <w:lvlJc w:val="left"/>
      <w:pPr>
        <w:ind w:left="720" w:hanging="360"/>
      </w:pPr>
      <w:rPr>
        <w:rFonts w:eastAsia="Calibr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716736"/>
    <w:multiLevelType w:val="multilevel"/>
    <w:tmpl w:val="A24230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8D365B4"/>
    <w:multiLevelType w:val="multilevel"/>
    <w:tmpl w:val="DC3683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5827F2B"/>
    <w:multiLevelType w:val="hybridMultilevel"/>
    <w:tmpl w:val="CB26FEDE"/>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3" w15:restartNumberingAfterBreak="0">
    <w:nsid w:val="66EB247D"/>
    <w:multiLevelType w:val="multilevel"/>
    <w:tmpl w:val="0ED42196"/>
    <w:lvl w:ilvl="0">
      <w:start w:val="1"/>
      <w:numFmt w:val="decimal"/>
      <w:lvlText w:val="%1."/>
      <w:lvlJc w:val="left"/>
      <w:pPr>
        <w:ind w:left="786" w:hanging="360"/>
      </w:pPr>
      <w:rPr>
        <w:i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4" w15:restartNumberingAfterBreak="0">
    <w:nsid w:val="6A133233"/>
    <w:multiLevelType w:val="hybridMultilevel"/>
    <w:tmpl w:val="1A20C256"/>
    <w:lvl w:ilvl="0" w:tplc="E7B25C80">
      <w:start w:val="1"/>
      <w:numFmt w:val="decimal"/>
      <w:lvlText w:val="%1."/>
      <w:lvlJc w:val="left"/>
      <w:pPr>
        <w:ind w:left="780" w:hanging="42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A20857"/>
    <w:multiLevelType w:val="multilevel"/>
    <w:tmpl w:val="3BBAAB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B771367"/>
    <w:multiLevelType w:val="multilevel"/>
    <w:tmpl w:val="27E256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DA94245"/>
    <w:multiLevelType w:val="multilevel"/>
    <w:tmpl w:val="0D0A9C70"/>
    <w:lvl w:ilvl="0">
      <w:start w:val="1"/>
      <w:numFmt w:val="bullet"/>
      <w:lvlText w:val=""/>
      <w:lvlJc w:val="left"/>
      <w:pPr>
        <w:ind w:left="1440" w:hanging="720"/>
      </w:pPr>
      <w:rPr>
        <w:rFonts w:ascii="Symbol" w:hAnsi="Symbol" w:hint="default"/>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8" w15:restartNumberingAfterBreak="0">
    <w:nsid w:val="6DEE0E39"/>
    <w:multiLevelType w:val="multilevel"/>
    <w:tmpl w:val="C88E7A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4791C94"/>
    <w:multiLevelType w:val="multilevel"/>
    <w:tmpl w:val="1A2A34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5227BCB"/>
    <w:multiLevelType w:val="multilevel"/>
    <w:tmpl w:val="B9487E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91A1A7A"/>
    <w:multiLevelType w:val="multilevel"/>
    <w:tmpl w:val="FF4E16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B525663"/>
    <w:multiLevelType w:val="multilevel"/>
    <w:tmpl w:val="8424D50C"/>
    <w:lvl w:ilvl="0">
      <w:start w:val="1"/>
      <w:numFmt w:val="bullet"/>
      <w:lvlText w:val=""/>
      <w:lvlJc w:val="left"/>
      <w:pPr>
        <w:ind w:left="1440" w:hanging="720"/>
      </w:pPr>
      <w:rPr>
        <w:rFonts w:ascii="Symbol" w:hAnsi="Symbol" w:hint="default"/>
      </w:rPr>
    </w:lvl>
    <w:lvl w:ilvl="1">
      <w:start w:val="1"/>
      <w:numFmt w:val="bullet"/>
      <w:lvlText w:val="o"/>
      <w:lvlJc w:val="left"/>
      <w:pPr>
        <w:ind w:left="1800" w:hanging="360"/>
      </w:pPr>
      <w:rPr>
        <w:rFonts w:ascii="Arial" w:eastAsia="Arial" w:hAnsi="Arial" w:cs="Arial"/>
      </w:rPr>
    </w:lvl>
    <w:lvl w:ilvl="2">
      <w:start w:val="1"/>
      <w:numFmt w:val="bullet"/>
      <w:lvlText w:val="▪"/>
      <w:lvlJc w:val="left"/>
      <w:pPr>
        <w:ind w:left="2520" w:hanging="360"/>
      </w:pPr>
      <w:rPr>
        <w:rFonts w:ascii="Arial" w:eastAsia="Arial" w:hAnsi="Arial" w:cs="Arial"/>
      </w:rPr>
    </w:lvl>
    <w:lvl w:ilvl="3">
      <w:start w:val="1"/>
      <w:numFmt w:val="bullet"/>
      <w:lvlText w:val="●"/>
      <w:lvlJc w:val="left"/>
      <w:pPr>
        <w:ind w:left="3240" w:hanging="360"/>
      </w:pPr>
      <w:rPr>
        <w:rFonts w:ascii="Arial" w:eastAsia="Arial" w:hAnsi="Arial" w:cs="Arial"/>
      </w:rPr>
    </w:lvl>
    <w:lvl w:ilvl="4">
      <w:start w:val="1"/>
      <w:numFmt w:val="bullet"/>
      <w:lvlText w:val="o"/>
      <w:lvlJc w:val="left"/>
      <w:pPr>
        <w:ind w:left="3960" w:hanging="360"/>
      </w:pPr>
      <w:rPr>
        <w:rFonts w:ascii="Arial" w:eastAsia="Arial" w:hAnsi="Arial" w:cs="Arial"/>
      </w:rPr>
    </w:lvl>
    <w:lvl w:ilvl="5">
      <w:start w:val="1"/>
      <w:numFmt w:val="bullet"/>
      <w:lvlText w:val="▪"/>
      <w:lvlJc w:val="left"/>
      <w:pPr>
        <w:ind w:left="4680" w:hanging="360"/>
      </w:pPr>
      <w:rPr>
        <w:rFonts w:ascii="Arial" w:eastAsia="Arial" w:hAnsi="Arial" w:cs="Arial"/>
      </w:rPr>
    </w:lvl>
    <w:lvl w:ilvl="6">
      <w:start w:val="1"/>
      <w:numFmt w:val="bullet"/>
      <w:lvlText w:val="●"/>
      <w:lvlJc w:val="left"/>
      <w:pPr>
        <w:ind w:left="5400" w:hanging="360"/>
      </w:pPr>
      <w:rPr>
        <w:rFonts w:ascii="Arial" w:eastAsia="Arial" w:hAnsi="Arial" w:cs="Arial"/>
      </w:rPr>
    </w:lvl>
    <w:lvl w:ilvl="7">
      <w:start w:val="1"/>
      <w:numFmt w:val="bullet"/>
      <w:lvlText w:val="o"/>
      <w:lvlJc w:val="left"/>
      <w:pPr>
        <w:ind w:left="6120" w:hanging="360"/>
      </w:pPr>
      <w:rPr>
        <w:rFonts w:ascii="Arial" w:eastAsia="Arial" w:hAnsi="Arial" w:cs="Arial"/>
      </w:rPr>
    </w:lvl>
    <w:lvl w:ilvl="8">
      <w:start w:val="1"/>
      <w:numFmt w:val="bullet"/>
      <w:lvlText w:val="▪"/>
      <w:lvlJc w:val="left"/>
      <w:pPr>
        <w:ind w:left="6840" w:hanging="360"/>
      </w:pPr>
      <w:rPr>
        <w:rFonts w:ascii="Arial" w:eastAsia="Arial" w:hAnsi="Arial" w:cs="Arial"/>
      </w:rPr>
    </w:lvl>
  </w:abstractNum>
  <w:abstractNum w:abstractNumId="33" w15:restartNumberingAfterBreak="0">
    <w:nsid w:val="7FD72868"/>
    <w:multiLevelType w:val="multilevel"/>
    <w:tmpl w:val="CD609B24"/>
    <w:lvl w:ilvl="0">
      <w:start w:val="1"/>
      <w:numFmt w:val="decimal"/>
      <w:lvlText w:val="%1."/>
      <w:lvlJc w:val="left"/>
      <w:pPr>
        <w:ind w:left="720" w:hanging="360"/>
      </w:pPr>
      <w:rPr>
        <w:rFonts w:eastAsia="Calibri"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30"/>
  </w:num>
  <w:num w:numId="3">
    <w:abstractNumId w:val="25"/>
  </w:num>
  <w:num w:numId="4">
    <w:abstractNumId w:val="15"/>
  </w:num>
  <w:num w:numId="5">
    <w:abstractNumId w:val="29"/>
  </w:num>
  <w:num w:numId="6">
    <w:abstractNumId w:val="28"/>
  </w:num>
  <w:num w:numId="7">
    <w:abstractNumId w:val="26"/>
  </w:num>
  <w:num w:numId="8">
    <w:abstractNumId w:val="10"/>
  </w:num>
  <w:num w:numId="9">
    <w:abstractNumId w:val="17"/>
  </w:num>
  <w:num w:numId="10">
    <w:abstractNumId w:val="2"/>
  </w:num>
  <w:num w:numId="11">
    <w:abstractNumId w:val="31"/>
  </w:num>
  <w:num w:numId="12">
    <w:abstractNumId w:val="20"/>
  </w:num>
  <w:num w:numId="13">
    <w:abstractNumId w:val="21"/>
  </w:num>
  <w:num w:numId="14">
    <w:abstractNumId w:val="0"/>
  </w:num>
  <w:num w:numId="15">
    <w:abstractNumId w:val="9"/>
  </w:num>
  <w:num w:numId="16">
    <w:abstractNumId w:val="4"/>
  </w:num>
  <w:num w:numId="17">
    <w:abstractNumId w:val="5"/>
  </w:num>
  <w:num w:numId="18">
    <w:abstractNumId w:val="12"/>
  </w:num>
  <w:num w:numId="19">
    <w:abstractNumId w:val="18"/>
  </w:num>
  <w:num w:numId="20">
    <w:abstractNumId w:val="23"/>
  </w:num>
  <w:num w:numId="21">
    <w:abstractNumId w:val="13"/>
  </w:num>
  <w:num w:numId="22">
    <w:abstractNumId w:val="33"/>
  </w:num>
  <w:num w:numId="23">
    <w:abstractNumId w:val="6"/>
  </w:num>
  <w:num w:numId="24">
    <w:abstractNumId w:val="3"/>
  </w:num>
  <w:num w:numId="25">
    <w:abstractNumId w:val="11"/>
  </w:num>
  <w:num w:numId="26">
    <w:abstractNumId w:val="1"/>
  </w:num>
  <w:num w:numId="27">
    <w:abstractNumId w:val="19"/>
  </w:num>
  <w:num w:numId="28">
    <w:abstractNumId w:val="16"/>
  </w:num>
  <w:num w:numId="29">
    <w:abstractNumId w:val="24"/>
  </w:num>
  <w:num w:numId="30">
    <w:abstractNumId w:val="14"/>
  </w:num>
  <w:num w:numId="31">
    <w:abstractNumId w:val="8"/>
  </w:num>
  <w:num w:numId="32">
    <w:abstractNumId w:val="32"/>
  </w:num>
  <w:num w:numId="33">
    <w:abstractNumId w:val="27"/>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059"/>
    <w:rsid w:val="001123E9"/>
    <w:rsid w:val="001D2B72"/>
    <w:rsid w:val="002F07AB"/>
    <w:rsid w:val="00310D7E"/>
    <w:rsid w:val="003D2D6B"/>
    <w:rsid w:val="006E7059"/>
    <w:rsid w:val="006F1AD1"/>
    <w:rsid w:val="00702477"/>
    <w:rsid w:val="007F61E6"/>
    <w:rsid w:val="00806A95"/>
    <w:rsid w:val="00A25743"/>
    <w:rsid w:val="00A92156"/>
    <w:rsid w:val="00C1129A"/>
    <w:rsid w:val="00D17E23"/>
    <w:rsid w:val="00EA6B2C"/>
    <w:rsid w:val="00EC5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A446D"/>
  <w15:docId w15:val="{DC65E7F9-2E1D-E742-A4FD-A133C3FA2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styleId="aa">
    <w:name w:val="List Paragraph"/>
    <w:basedOn w:val="a"/>
    <w:uiPriority w:val="34"/>
    <w:qFormat/>
    <w:rsid w:val="006F1AD1"/>
    <w:pPr>
      <w:ind w:left="720"/>
      <w:contextualSpacing/>
    </w:pPr>
  </w:style>
  <w:style w:type="paragraph" w:customStyle="1" w:styleId="TableParagraph">
    <w:name w:val="Table Paragraph"/>
    <w:basedOn w:val="a"/>
    <w:uiPriority w:val="1"/>
    <w:qFormat/>
    <w:rsid w:val="007F61E6"/>
    <w:pPr>
      <w:widowControl w:val="0"/>
      <w:autoSpaceDE w:val="0"/>
      <w:autoSpaceDN w:val="0"/>
      <w:ind w:left="112"/>
    </w:pPr>
    <w:rPr>
      <w:sz w:val="22"/>
      <w:szCs w:val="22"/>
      <w:lang w:bidi="ru-RU"/>
    </w:rPr>
  </w:style>
  <w:style w:type="table" w:styleId="ab">
    <w:name w:val="Table Grid"/>
    <w:basedOn w:val="a1"/>
    <w:uiPriority w:val="39"/>
    <w:rsid w:val="007F61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A92156"/>
    <w:pPr>
      <w:spacing w:before="100" w:beforeAutospacing="1" w:after="100" w:afterAutospacing="1"/>
    </w:pPr>
  </w:style>
  <w:style w:type="paragraph" w:customStyle="1" w:styleId="leftmargin">
    <w:name w:val="left_margin"/>
    <w:basedOn w:val="a"/>
    <w:rsid w:val="00A92156"/>
    <w:pPr>
      <w:spacing w:before="100" w:beforeAutospacing="1" w:after="100" w:afterAutospacing="1"/>
    </w:pPr>
  </w:style>
  <w:style w:type="paragraph" w:customStyle="1" w:styleId="10">
    <w:name w:val="Обычный1"/>
    <w:rsid w:val="00A92156"/>
    <w:pPr>
      <w:widowControl w:val="0"/>
    </w:pPr>
    <w:rPr>
      <w:rFonts w:ascii="Calibri" w:eastAsia="Calibri" w:hAnsi="Calibri" w:cs="Calibri"/>
      <w:sz w:val="22"/>
      <w:szCs w:val="22"/>
    </w:rPr>
  </w:style>
  <w:style w:type="table" w:customStyle="1" w:styleId="11">
    <w:name w:val="Сетка таблицы1"/>
    <w:basedOn w:val="a1"/>
    <w:next w:val="ab"/>
    <w:uiPriority w:val="39"/>
    <w:rsid w:val="003D2D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next w:val="ab"/>
    <w:uiPriority w:val="39"/>
    <w:rsid w:val="003D2D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7</Pages>
  <Words>1485</Words>
  <Characters>8467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Максим Николаев</cp:lastModifiedBy>
  <cp:revision>10</cp:revision>
  <dcterms:created xsi:type="dcterms:W3CDTF">2021-04-11T16:39:00Z</dcterms:created>
  <dcterms:modified xsi:type="dcterms:W3CDTF">2021-04-11T23:03:00Z</dcterms:modified>
</cp:coreProperties>
</file>